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AB" w:rsidRDefault="00E161AB" w:rsidP="00B275B2">
      <w:pPr>
        <w:pStyle w:val="a3"/>
        <w:spacing w:line="360" w:lineRule="atLeast"/>
        <w:rPr>
          <w:color w:val="000000"/>
          <w:sz w:val="27"/>
          <w:szCs w:val="27"/>
        </w:rPr>
      </w:pPr>
      <w:r w:rsidRPr="004A60C9"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5</w:t>
      </w:r>
    </w:p>
    <w:p w:rsidR="00B275B2" w:rsidRPr="00E161AB" w:rsidRDefault="00B275B2" w:rsidP="00B275B2">
      <w:pPr>
        <w:pStyle w:val="a3"/>
        <w:spacing w:line="360" w:lineRule="atLeast"/>
        <w:rPr>
          <w:sz w:val="28"/>
        </w:rPr>
      </w:pPr>
      <w:r w:rsidRPr="00E161AB">
        <w:rPr>
          <w:rFonts w:hint="eastAsia"/>
          <w:color w:val="000000"/>
          <w:sz w:val="28"/>
          <w:szCs w:val="27"/>
        </w:rPr>
        <w:t>重大项目可申报重点实验室清单</w:t>
      </w:r>
      <w:r w:rsidRPr="00E161AB">
        <w:rPr>
          <w:rFonts w:hint="eastAsia"/>
          <w:b/>
          <w:color w:val="000000"/>
          <w:sz w:val="28"/>
          <w:szCs w:val="27"/>
        </w:rPr>
        <w:t>（每个重点实验室限报1项）</w:t>
      </w:r>
      <w:r w:rsidRPr="00E161AB">
        <w:rPr>
          <w:rFonts w:hint="eastAsia"/>
          <w:color w:val="000000"/>
          <w:sz w:val="28"/>
          <w:szCs w:val="27"/>
        </w:rPr>
        <w:t>：</w:t>
      </w:r>
    </w:p>
    <w:p w:rsidR="00B275B2" w:rsidRDefault="00B275B2" w:rsidP="00B275B2">
      <w:pPr>
        <w:pStyle w:val="a3"/>
        <w:spacing w:before="0" w:beforeAutospacing="0" w:after="0" w:afterAutospacing="0" w:line="360" w:lineRule="atLeast"/>
        <w:ind w:left="705"/>
      </w:pPr>
      <w:r>
        <w:rPr>
          <w:rFonts w:hint="eastAsia"/>
          <w:color w:val="000000"/>
          <w:sz w:val="27"/>
          <w:szCs w:val="27"/>
        </w:rPr>
        <w:t>生殖医学国家重点实验室</w:t>
      </w:r>
    </w:p>
    <w:p w:rsidR="00B275B2" w:rsidRDefault="00B275B2" w:rsidP="00B275B2">
      <w:pPr>
        <w:pStyle w:val="a3"/>
        <w:spacing w:before="0" w:beforeAutospacing="0" w:after="0" w:afterAutospacing="0" w:line="360" w:lineRule="atLeast"/>
        <w:ind w:left="705"/>
      </w:pPr>
      <w:r>
        <w:rPr>
          <w:rFonts w:hint="eastAsia"/>
          <w:color w:val="000000"/>
          <w:sz w:val="27"/>
          <w:szCs w:val="27"/>
        </w:rPr>
        <w:t>教育部现代毒理学重点实验室</w:t>
      </w:r>
      <w:bookmarkStart w:id="0" w:name="_GoBack"/>
      <w:bookmarkEnd w:id="0"/>
    </w:p>
    <w:p w:rsidR="00B275B2" w:rsidRDefault="00B275B2" w:rsidP="00B275B2">
      <w:pPr>
        <w:pStyle w:val="a3"/>
        <w:spacing w:before="0" w:beforeAutospacing="0" w:after="0" w:afterAutospacing="0" w:line="360" w:lineRule="atLeast"/>
        <w:ind w:left="705"/>
      </w:pPr>
      <w:r>
        <w:rPr>
          <w:rFonts w:hint="eastAsia"/>
          <w:color w:val="000000"/>
          <w:sz w:val="27"/>
          <w:szCs w:val="27"/>
        </w:rPr>
        <w:t>江苏省神经退行性疾病重点实验室</w:t>
      </w:r>
    </w:p>
    <w:p w:rsidR="00B275B2" w:rsidRDefault="00B275B2" w:rsidP="00B275B2">
      <w:pPr>
        <w:pStyle w:val="a3"/>
        <w:spacing w:before="0" w:beforeAutospacing="0" w:after="0" w:afterAutospacing="0" w:line="360" w:lineRule="atLeast"/>
        <w:ind w:left="705"/>
      </w:pPr>
      <w:r>
        <w:rPr>
          <w:rFonts w:hint="eastAsia"/>
          <w:color w:val="000000"/>
          <w:sz w:val="27"/>
          <w:szCs w:val="27"/>
        </w:rPr>
        <w:t>江苏省心血管病分子干预重点实验室</w:t>
      </w:r>
    </w:p>
    <w:p w:rsidR="00B275B2" w:rsidRDefault="00B275B2" w:rsidP="00B275B2">
      <w:pPr>
        <w:pStyle w:val="a3"/>
        <w:spacing w:before="0" w:beforeAutospacing="0" w:after="0" w:afterAutospacing="0" w:line="360" w:lineRule="atLeast"/>
        <w:ind w:left="705"/>
      </w:pPr>
      <w:r>
        <w:rPr>
          <w:rFonts w:hint="eastAsia"/>
          <w:color w:val="000000"/>
          <w:sz w:val="27"/>
          <w:szCs w:val="27"/>
        </w:rPr>
        <w:t>江苏省恶性肿瘤生物标志物与防治重点实验室</w:t>
      </w:r>
    </w:p>
    <w:p w:rsidR="00B275B2" w:rsidRDefault="00B275B2" w:rsidP="00B275B2">
      <w:pPr>
        <w:pStyle w:val="a3"/>
        <w:spacing w:before="0" w:beforeAutospacing="0" w:after="0" w:afterAutospacing="0" w:line="360" w:lineRule="atLeast"/>
        <w:ind w:left="705"/>
      </w:pPr>
      <w:r>
        <w:rPr>
          <w:rFonts w:hint="eastAsia"/>
          <w:color w:val="000000"/>
          <w:sz w:val="27"/>
          <w:szCs w:val="27"/>
        </w:rPr>
        <w:t>江苏省儿童重大疾病研究重点实验室</w:t>
      </w:r>
    </w:p>
    <w:p w:rsidR="00B275B2" w:rsidRDefault="00B275B2" w:rsidP="00B275B2">
      <w:pPr>
        <w:pStyle w:val="a3"/>
        <w:spacing w:before="0" w:beforeAutospacing="0" w:after="0" w:afterAutospacing="0" w:line="360" w:lineRule="atLeast"/>
        <w:ind w:left="705"/>
      </w:pPr>
      <w:r>
        <w:rPr>
          <w:rFonts w:hint="eastAsia"/>
          <w:color w:val="000000"/>
          <w:sz w:val="27"/>
          <w:szCs w:val="27"/>
        </w:rPr>
        <w:t>江苏省口腔疾病研究重点实验室</w:t>
      </w:r>
    </w:p>
    <w:p w:rsidR="00B275B2" w:rsidRDefault="00B275B2" w:rsidP="00B275B2">
      <w:pPr>
        <w:ind w:firstLineChars="250" w:firstLine="675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江苏省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心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脑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血管药学重点实验室</w:t>
      </w:r>
    </w:p>
    <w:p w:rsidR="00B275B2" w:rsidRPr="00012121" w:rsidRDefault="00B275B2" w:rsidP="00B275B2">
      <w:pPr>
        <w:ind w:firstLineChars="250" w:firstLine="675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江苏省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老年医学重点实验室</w:t>
      </w:r>
    </w:p>
    <w:p w:rsidR="00690E88" w:rsidRPr="00B275B2" w:rsidRDefault="00B95C38"/>
    <w:sectPr w:rsidR="00690E88" w:rsidRPr="00B275B2" w:rsidSect="00E916D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38" w:rsidRDefault="00B95C38" w:rsidP="00E161AB">
      <w:r>
        <w:separator/>
      </w:r>
    </w:p>
  </w:endnote>
  <w:endnote w:type="continuationSeparator" w:id="0">
    <w:p w:rsidR="00B95C38" w:rsidRDefault="00B95C38" w:rsidP="00E1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38" w:rsidRDefault="00B95C38" w:rsidP="00E161AB">
      <w:r>
        <w:separator/>
      </w:r>
    </w:p>
  </w:footnote>
  <w:footnote w:type="continuationSeparator" w:id="0">
    <w:p w:rsidR="00B95C38" w:rsidRDefault="00B95C38" w:rsidP="00E16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B2"/>
    <w:rsid w:val="00AD4747"/>
    <w:rsid w:val="00B275B2"/>
    <w:rsid w:val="00B95C38"/>
    <w:rsid w:val="00D21A7B"/>
    <w:rsid w:val="00E161AB"/>
    <w:rsid w:val="00EE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62396C-B516-48BD-96C3-F549090A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B2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5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styleId="a4">
    <w:name w:val="header"/>
    <w:basedOn w:val="a"/>
    <w:link w:val="Char"/>
    <w:uiPriority w:val="99"/>
    <w:unhideWhenUsed/>
    <w:rsid w:val="00E16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61A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6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61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89</Characters>
  <Application>Microsoft Office Word</Application>
  <DocSecurity>0</DocSecurity>
  <Lines>4</Lines>
  <Paragraphs>7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3</cp:revision>
  <dcterms:created xsi:type="dcterms:W3CDTF">2019-04-01T07:31:00Z</dcterms:created>
  <dcterms:modified xsi:type="dcterms:W3CDTF">2021-04-08T01:02:00Z</dcterms:modified>
</cp:coreProperties>
</file>