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2E8B23">
      <w:pPr>
        <w:pStyle w:val="9"/>
        <w:jc w:val="left"/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</w:pPr>
      <w:bookmarkStart w:id="0" w:name="_Toc309163559"/>
      <w:r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  <w:t>附表1</w:t>
      </w:r>
      <w:bookmarkStart w:id="1" w:name="_GoBack"/>
      <w:bookmarkEnd w:id="1"/>
      <w:r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  <w:t>：</w:t>
      </w:r>
    </w:p>
    <w:p w14:paraId="6F7B555F">
      <w:pPr>
        <w:pStyle w:val="9"/>
        <w:jc w:val="left"/>
        <w:rPr>
          <w:rFonts w:hint="default" w:ascii="Times New Roman" w:hAnsi="Times New Roman" w:eastAsia="黑体"/>
          <w:b/>
          <w:sz w:val="32"/>
          <w:szCs w:val="24"/>
          <w:lang w:val="en-US" w:eastAsia="zh-CN"/>
        </w:rPr>
      </w:pPr>
    </w:p>
    <w:p w14:paraId="2666F181">
      <w:pPr>
        <w:pStyle w:val="9"/>
        <w:jc w:val="center"/>
        <w:rPr>
          <w:rFonts w:ascii="Times New Roman" w:hAnsi="Times New Roman" w:eastAsia="黑体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  <w:t>南京医科大学临床研究</w:t>
      </w:r>
      <w:r>
        <w:rPr>
          <w:rFonts w:hint="eastAsia" w:ascii="Times New Roman" w:hAnsi="Times New Roman" w:eastAsia="黑体"/>
          <w:b/>
          <w:sz w:val="32"/>
          <w:szCs w:val="24"/>
          <w:lang w:eastAsia="zh-CN"/>
        </w:rPr>
        <w:t>伦理审查申请</w:t>
      </w:r>
      <w:r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  <w:t>表</w:t>
      </w:r>
    </w:p>
    <w:p w14:paraId="0D89446D">
      <w:pPr>
        <w:pStyle w:val="9"/>
        <w:jc w:val="center"/>
        <w:rPr>
          <w:rFonts w:ascii="Times New Roman" w:hAnsi="Times New Roman" w:eastAsia="黑体"/>
          <w:b/>
          <w:sz w:val="24"/>
          <w:szCs w:val="21"/>
          <w:lang w:eastAsia="zh-CN"/>
        </w:rPr>
      </w:pPr>
    </w:p>
    <w:tbl>
      <w:tblPr>
        <w:tblStyle w:val="20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08"/>
        <w:gridCol w:w="347"/>
        <w:gridCol w:w="1071"/>
        <w:gridCol w:w="2126"/>
        <w:gridCol w:w="1417"/>
        <w:gridCol w:w="3586"/>
      </w:tblGrid>
      <w:tr w14:paraId="28E0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vAlign w:val="center"/>
          </w:tcPr>
          <w:p w14:paraId="24CEF14D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8547" w:type="dxa"/>
            <w:gridSpan w:val="5"/>
            <w:vAlign w:val="center"/>
          </w:tcPr>
          <w:p w14:paraId="378C7A1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1EB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vAlign w:val="center"/>
          </w:tcPr>
          <w:p w14:paraId="2BBF066F">
            <w:pPr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申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请二级学院、部门、直属单位、附属医院</w:t>
            </w:r>
          </w:p>
        </w:tc>
        <w:tc>
          <w:tcPr>
            <w:tcW w:w="3544" w:type="dxa"/>
            <w:gridSpan w:val="3"/>
            <w:vAlign w:val="center"/>
          </w:tcPr>
          <w:p w14:paraId="7E101F0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ABD00F"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主要研究者姓名、职称</w:t>
            </w:r>
          </w:p>
        </w:tc>
        <w:tc>
          <w:tcPr>
            <w:tcW w:w="3586" w:type="dxa"/>
            <w:vAlign w:val="center"/>
          </w:tcPr>
          <w:p w14:paraId="3D357F8F">
            <w:pPr>
              <w:rPr>
                <w:rFonts w:eastAsia="黑体"/>
                <w:szCs w:val="21"/>
              </w:rPr>
            </w:pPr>
          </w:p>
        </w:tc>
      </w:tr>
      <w:tr w14:paraId="7BA1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vAlign w:val="center"/>
          </w:tcPr>
          <w:p w14:paraId="7D21CE7B"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研究实施所在医院/科室</w:t>
            </w:r>
          </w:p>
        </w:tc>
        <w:tc>
          <w:tcPr>
            <w:tcW w:w="3544" w:type="dxa"/>
            <w:gridSpan w:val="3"/>
            <w:vAlign w:val="center"/>
          </w:tcPr>
          <w:p w14:paraId="3CB63E3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4BC4A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组长单位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多中心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86" w:type="dxa"/>
            <w:vAlign w:val="center"/>
          </w:tcPr>
          <w:p w14:paraId="6344B67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C9E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BC4F9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研究性质</w:t>
            </w:r>
          </w:p>
        </w:tc>
        <w:tc>
          <w:tcPr>
            <w:tcW w:w="8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ED30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□纵向课题：□国家级  □省级   □市级    □其他_</w:t>
            </w:r>
            <w:r>
              <w:rPr>
                <w:rFonts w:ascii="黑体" w:hAnsi="黑体" w:eastAsia="黑体"/>
                <w:szCs w:val="21"/>
              </w:rPr>
              <w:t>_________</w:t>
            </w:r>
          </w:p>
          <w:p w14:paraId="1A7C78C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□横向课题：□企业资助  □行业学会  □其他_</w:t>
            </w:r>
            <w:r>
              <w:rPr>
                <w:rFonts w:ascii="黑体" w:hAnsi="黑体" w:eastAsia="黑体"/>
                <w:szCs w:val="21"/>
              </w:rPr>
              <w:t>_________</w:t>
            </w:r>
          </w:p>
          <w:p w14:paraId="75C5C05F"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□研究者自发开展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</w:p>
          <w:p w14:paraId="681E7C38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□其他_</w:t>
            </w:r>
            <w:r>
              <w:rPr>
                <w:rFonts w:ascii="黑体" w:hAnsi="黑体" w:eastAsia="黑体"/>
                <w:szCs w:val="21"/>
              </w:rPr>
              <w:t>_________</w:t>
            </w:r>
          </w:p>
        </w:tc>
      </w:tr>
      <w:tr w14:paraId="3FDA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gridSpan w:val="4"/>
            <w:vAlign w:val="center"/>
          </w:tcPr>
          <w:p w14:paraId="39369383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受试者总人数/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各</w:t>
            </w:r>
            <w:r>
              <w:rPr>
                <w:rFonts w:hint="eastAsia" w:ascii="黑体" w:hAnsi="黑体" w:eastAsia="黑体"/>
                <w:szCs w:val="21"/>
              </w:rPr>
              <w:t>中心承担例数</w:t>
            </w:r>
          </w:p>
        </w:tc>
        <w:tc>
          <w:tcPr>
            <w:tcW w:w="2126" w:type="dxa"/>
            <w:vAlign w:val="center"/>
          </w:tcPr>
          <w:p w14:paraId="195C8E5B">
            <w:pPr>
              <w:ind w:firstLine="420" w:firstLineChars="200"/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例/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**医院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**医院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**医院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17B46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</w:t>
            </w:r>
          </w:p>
          <w:p w14:paraId="5E8313F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期限</w:t>
            </w:r>
          </w:p>
        </w:tc>
        <w:tc>
          <w:tcPr>
            <w:tcW w:w="3586" w:type="dxa"/>
            <w:vAlign w:val="center"/>
          </w:tcPr>
          <w:p w14:paraId="6E118010">
            <w:pPr>
              <w:ind w:firstLine="1470" w:firstLineChars="7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-    年  月</w:t>
            </w:r>
          </w:p>
        </w:tc>
      </w:tr>
      <w:tr w14:paraId="660A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gridSpan w:val="4"/>
            <w:vAlign w:val="center"/>
          </w:tcPr>
          <w:p w14:paraId="1AB59BAF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研究经费来源</w:t>
            </w:r>
          </w:p>
        </w:tc>
        <w:tc>
          <w:tcPr>
            <w:tcW w:w="7129" w:type="dxa"/>
            <w:gridSpan w:val="3"/>
            <w:vAlign w:val="center"/>
          </w:tcPr>
          <w:p w14:paraId="6BCD3E28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□政府立项     □学会/协会    □医药公司   □其他：</w:t>
            </w:r>
          </w:p>
        </w:tc>
      </w:tr>
      <w:tr w14:paraId="5A14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gridSpan w:val="4"/>
            <w:vAlign w:val="center"/>
          </w:tcPr>
          <w:p w14:paraId="7BD8E2E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联系人姓名、手机、电子邮箱</w:t>
            </w:r>
          </w:p>
        </w:tc>
        <w:tc>
          <w:tcPr>
            <w:tcW w:w="7129" w:type="dxa"/>
            <w:gridSpan w:val="3"/>
          </w:tcPr>
          <w:p w14:paraId="4A4B2052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D9E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7F746BA2">
            <w:pPr>
              <w:spacing w:line="24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设计类型</w:t>
            </w:r>
          </w:p>
        </w:tc>
        <w:tc>
          <w:tcPr>
            <w:tcW w:w="9655" w:type="dxa"/>
            <w:gridSpan w:val="6"/>
            <w:vAlign w:val="center"/>
          </w:tcPr>
          <w:p w14:paraId="1232C55E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是否为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干预</w:t>
            </w:r>
            <w:r>
              <w:rPr>
                <w:rFonts w:ascii="黑体" w:hAnsi="黑体" w:eastAsia="黑体"/>
                <w:szCs w:val="21"/>
              </w:rPr>
              <w:t>性研究</w:t>
            </w:r>
            <w:r>
              <w:rPr>
                <w:rFonts w:hint="eastAsia" w:ascii="黑体" w:hAnsi="黑体" w:eastAsia="黑体"/>
                <w:szCs w:val="21"/>
              </w:rPr>
              <w:t xml:space="preserve"> □是（□随机    □非随机    □盲法 ）  □否</w:t>
            </w:r>
          </w:p>
          <w:p w14:paraId="1DCC606F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是否为观察性研究</w:t>
            </w:r>
            <w:r>
              <w:rPr>
                <w:rFonts w:hint="eastAsia" w:ascii="黑体" w:hAnsi="黑体" w:eastAsia="黑体"/>
                <w:szCs w:val="21"/>
              </w:rPr>
              <w:t xml:space="preserve"> □是（□回顾性研究  □前瞻性研究  □现状观察研究  □描述性研究） □否</w:t>
            </w:r>
          </w:p>
        </w:tc>
      </w:tr>
      <w:tr w14:paraId="0F08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</w:tcPr>
          <w:p w14:paraId="33062DC2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 w14:paraId="4CD34685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 w14:paraId="125EB6F4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 w14:paraId="577839A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研究信息</w:t>
            </w:r>
          </w:p>
        </w:tc>
        <w:tc>
          <w:tcPr>
            <w:tcW w:w="9655" w:type="dxa"/>
            <w:gridSpan w:val="6"/>
            <w:vAlign w:val="center"/>
          </w:tcPr>
          <w:p w14:paraId="6FD93902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研究</w:t>
            </w:r>
            <w:r>
              <w:rPr>
                <w:rFonts w:hint="eastAsia" w:ascii="黑体" w:hAnsi="黑体" w:eastAsia="黑体"/>
                <w:szCs w:val="21"/>
              </w:rPr>
              <w:t>是否</w:t>
            </w:r>
            <w:r>
              <w:rPr>
                <w:rFonts w:ascii="黑体" w:hAnsi="黑体" w:eastAsia="黑体"/>
                <w:szCs w:val="21"/>
              </w:rPr>
              <w:t>需要使用人体生物</w:t>
            </w:r>
            <w:r>
              <w:rPr>
                <w:rFonts w:hint="eastAsia" w:ascii="黑体" w:hAnsi="黑体" w:eastAsia="黑体"/>
                <w:szCs w:val="21"/>
              </w:rPr>
              <w:t>样本 □是（□前瞻性</w:t>
            </w:r>
            <w:r>
              <w:rPr>
                <w:rFonts w:ascii="黑体" w:hAnsi="黑体" w:eastAsia="黑体"/>
                <w:szCs w:val="21"/>
              </w:rPr>
              <w:t>采集生物</w:t>
            </w:r>
            <w:r>
              <w:rPr>
                <w:rFonts w:hint="eastAsia" w:ascii="黑体" w:hAnsi="黑体" w:eastAsia="黑体"/>
                <w:szCs w:val="21"/>
              </w:rPr>
              <w:t>样</w:t>
            </w:r>
            <w:r>
              <w:rPr>
                <w:rFonts w:ascii="黑体" w:hAnsi="黑体" w:eastAsia="黑体"/>
                <w:szCs w:val="21"/>
              </w:rPr>
              <w:t>本</w:t>
            </w:r>
            <w:r>
              <w:rPr>
                <w:rFonts w:hint="eastAsia" w:ascii="黑体" w:hAnsi="黑体" w:eastAsia="黑体"/>
                <w:szCs w:val="21"/>
              </w:rPr>
              <w:t xml:space="preserve">  □</w:t>
            </w:r>
            <w:r>
              <w:rPr>
                <w:rFonts w:ascii="黑体" w:hAnsi="黑体" w:eastAsia="黑体"/>
                <w:szCs w:val="21"/>
              </w:rPr>
              <w:t>利用以往保存的生物</w:t>
            </w:r>
            <w:r>
              <w:rPr>
                <w:rFonts w:hint="eastAsia" w:ascii="黑体" w:hAnsi="黑体" w:eastAsia="黑体"/>
                <w:szCs w:val="21"/>
              </w:rPr>
              <w:t>样</w:t>
            </w:r>
            <w:r>
              <w:rPr>
                <w:rFonts w:ascii="黑体" w:hAnsi="黑体" w:eastAsia="黑体"/>
                <w:szCs w:val="21"/>
              </w:rPr>
              <w:t>本</w:t>
            </w:r>
            <w:r>
              <w:rPr>
                <w:rFonts w:hint="eastAsia" w:ascii="黑体" w:hAnsi="黑体" w:eastAsia="黑体"/>
                <w:szCs w:val="21"/>
              </w:rPr>
              <w:t>） □否</w:t>
            </w:r>
          </w:p>
          <w:p w14:paraId="36F20C74">
            <w:pPr>
              <w:spacing w:line="276" w:lineRule="auto"/>
              <w:ind w:firstLine="840" w:firstLineChars="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采集生物样本类型： □血液    □尿液    □组织样本   □其他，请说明：          </w:t>
            </w:r>
          </w:p>
          <w:p w14:paraId="1C177CA5">
            <w:pPr>
              <w:spacing w:line="276" w:lineRule="auto"/>
              <w:ind w:firstLine="840" w:firstLineChars="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采集生物样本的量：</w:t>
            </w:r>
          </w:p>
          <w:p w14:paraId="02FDD535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是否涉及基因检测：□是【（□诊断性 □预测性 □研究性）基因检测 □全基因组测序】 □否</w:t>
            </w:r>
          </w:p>
          <w:p w14:paraId="09B1B321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生物样本是否外送：□是，外送单位名称_</w:t>
            </w:r>
            <w:r>
              <w:rPr>
                <w:rFonts w:ascii="黑体" w:hAnsi="黑体" w:eastAsia="黑体"/>
                <w:szCs w:val="21"/>
              </w:rPr>
              <w:t>____________</w:t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  <w:p w14:paraId="0EA2F33A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针对试验风险，是否采取了风险防范控制措施？   □是  □否</w:t>
            </w:r>
          </w:p>
          <w:p w14:paraId="5404EDBC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是否有独立的</w:t>
            </w:r>
            <w:r>
              <w:rPr>
                <w:rFonts w:ascii="黑体" w:hAnsi="黑体" w:eastAsia="黑体"/>
                <w:szCs w:val="21"/>
              </w:rPr>
              <w:t>数据与安全监察委员会</w:t>
            </w:r>
            <w:r>
              <w:rPr>
                <w:rFonts w:hint="eastAsia" w:ascii="黑体" w:hAnsi="黑体" w:eastAsia="黑体"/>
                <w:szCs w:val="21"/>
              </w:rPr>
              <w:t xml:space="preserve"> □是  □否</w:t>
            </w:r>
          </w:p>
          <w:p w14:paraId="06D76239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是否给受试者带来直接受益？□是（请说明：         ）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□否</w:t>
            </w:r>
          </w:p>
          <w:p w14:paraId="2A38AF4D"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是否带来社会受益？□是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>□否</w:t>
            </w:r>
          </w:p>
        </w:tc>
      </w:tr>
      <w:tr w14:paraId="1AB6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6D55612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知情同意过程</w:t>
            </w:r>
          </w:p>
          <w:p w14:paraId="5A3A89B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55" w:type="dxa"/>
            <w:gridSpan w:val="6"/>
            <w:vAlign w:val="center"/>
          </w:tcPr>
          <w:p w14:paraId="3F4D21C8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将以何种形式获得研究对象的同意？</w:t>
            </w:r>
          </w:p>
          <w:p w14:paraId="5520EF10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□书面（</w:t>
            </w:r>
            <w:r>
              <w:rPr>
                <w:rFonts w:ascii="黑体" w:hAnsi="黑体" w:eastAsia="黑体"/>
                <w:szCs w:val="21"/>
              </w:rPr>
              <w:t>签字</w:t>
            </w:r>
            <w:r>
              <w:rPr>
                <w:rFonts w:hint="eastAsia" w:ascii="黑体" w:hAnsi="黑体" w:eastAsia="黑体"/>
                <w:szCs w:val="21"/>
              </w:rPr>
              <w:t>（可多选）： □</w:t>
            </w:r>
            <w:r>
              <w:rPr>
                <w:rFonts w:ascii="黑体" w:hAnsi="黑体" w:eastAsia="黑体"/>
                <w:szCs w:val="21"/>
              </w:rPr>
              <w:t>受试者</w:t>
            </w:r>
            <w:r>
              <w:rPr>
                <w:rFonts w:hint="eastAsia" w:ascii="黑体" w:hAnsi="黑体" w:eastAsia="黑体"/>
                <w:szCs w:val="21"/>
              </w:rPr>
              <w:t>本人    □监护</w:t>
            </w:r>
            <w:r>
              <w:rPr>
                <w:rFonts w:ascii="黑体" w:hAnsi="黑体" w:eastAsia="黑体"/>
                <w:szCs w:val="21"/>
              </w:rPr>
              <w:t>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 w14:paraId="18AE6CF2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□口头（请填写“免除知情同意签字申请表”，并附知情同意告知内容） </w:t>
            </w:r>
          </w:p>
          <w:p w14:paraId="5B5A8AC0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□免除知情同意（请填写“豁免知情同意申请表”）</w:t>
            </w:r>
          </w:p>
          <w:p w14:paraId="2366B32F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是否用受试者能理解的非专业术语告知研究信息？□是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  <w:p w14:paraId="1BDFEA2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是否按照法规指南告知参加研究的重要信息？□是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  <w:p w14:paraId="793A103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不会诱导或强制受试者参加？□是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</w:tc>
      </w:tr>
      <w:tr w14:paraId="2AFF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4E5E09A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招募过程</w:t>
            </w:r>
          </w:p>
        </w:tc>
        <w:tc>
          <w:tcPr>
            <w:tcW w:w="9655" w:type="dxa"/>
            <w:gridSpan w:val="6"/>
            <w:vAlign w:val="center"/>
          </w:tcPr>
          <w:p w14:paraId="742CE87C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招募方式：  □广告   □个人联系  □数据库  □中介  □其他：</w:t>
            </w:r>
          </w:p>
          <w:p w14:paraId="341F4C1A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描述受试者招募程序：</w:t>
            </w:r>
          </w:p>
        </w:tc>
      </w:tr>
      <w:tr w14:paraId="0C55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2FB7A80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受试者及年龄</w:t>
            </w:r>
          </w:p>
        </w:tc>
        <w:tc>
          <w:tcPr>
            <w:tcW w:w="9655" w:type="dxa"/>
            <w:gridSpan w:val="6"/>
            <w:vAlign w:val="center"/>
          </w:tcPr>
          <w:p w14:paraId="646331DA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受试者   ____ 岁～____ 岁</w:t>
            </w:r>
          </w:p>
          <w:p w14:paraId="539C439A">
            <w:pPr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□健康者  □患者   □弱势群体（说明额外的保护措施：                          ）          </w:t>
            </w:r>
          </w:p>
          <w:p w14:paraId="2B4C8A77">
            <w:pPr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弱势群体的特征（选择弱势群体，填写该选项） </w:t>
            </w:r>
          </w:p>
          <w:p w14:paraId="6CA2A56B">
            <w:pPr>
              <w:ind w:firstLine="735" w:firstLineChars="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儿童/未成年人              □ 认知障碍或因其他因素无能力做出知情同意的成人</w:t>
            </w:r>
          </w:p>
          <w:p w14:paraId="2A16CD37">
            <w:pPr>
              <w:ind w:firstLine="735" w:firstLineChars="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申办者/研究者的雇员或学生  □ 教育/经济地位低下的人员</w:t>
            </w:r>
          </w:p>
          <w:p w14:paraId="229B7BE4">
            <w:pPr>
              <w:ind w:firstLine="735" w:firstLineChars="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疾病终末期患者             □ 囚犯</w:t>
            </w:r>
          </w:p>
          <w:p w14:paraId="1E2DA0BA">
            <w:pPr>
              <w:ind w:firstLine="735" w:firstLineChars="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孕妇                       □ 其他：</w:t>
            </w:r>
          </w:p>
        </w:tc>
      </w:tr>
      <w:tr w14:paraId="4A83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78A9F77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补偿信息</w:t>
            </w:r>
          </w:p>
        </w:tc>
        <w:tc>
          <w:tcPr>
            <w:tcW w:w="9655" w:type="dxa"/>
            <w:gridSpan w:val="6"/>
            <w:vAlign w:val="center"/>
          </w:tcPr>
          <w:p w14:paraId="4ECB0CE9">
            <w:pPr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是否支付受试者交通费与其他补偿  □是（请填写以下选项）    □否</w:t>
            </w:r>
          </w:p>
          <w:p w14:paraId="73389D03">
            <w:pPr>
              <w:ind w:firstLine="945" w:firstLineChars="450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交通费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>每次随访   元/人</w:t>
            </w:r>
          </w:p>
          <w:p w14:paraId="105DF811">
            <w:pPr>
              <w:ind w:firstLine="945" w:firstLineChars="4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 采血 </w:t>
            </w:r>
          </w:p>
          <w:p w14:paraId="52D3B455">
            <w:pPr>
              <w:ind w:firstLine="945" w:firstLineChars="450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 其他 </w:t>
            </w:r>
          </w:p>
          <w:p w14:paraId="4D5B65BC">
            <w:pPr>
              <w:ind w:firstLine="525" w:firstLineChars="25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支付方式</w:t>
            </w:r>
            <w:r>
              <w:rPr>
                <w:rFonts w:hint="eastAsia" w:ascii="黑体" w:hAnsi="黑体" w:eastAsia="黑体"/>
                <w:szCs w:val="21"/>
              </w:rPr>
              <w:t xml:space="preserve">   □按随访观察时点分次支付 </w:t>
            </w:r>
          </w:p>
          <w:p w14:paraId="20A3F65C">
            <w:pPr>
              <w:ind w:firstLine="1680" w:firstLineChars="8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□完成全部随访观察后支付</w:t>
            </w:r>
          </w:p>
          <w:p w14:paraId="38404352">
            <w:pPr>
              <w:ind w:firstLine="1680" w:firstLineChars="800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□其他</w:t>
            </w:r>
          </w:p>
        </w:tc>
      </w:tr>
      <w:tr w14:paraId="18EA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72DCED9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隐私与保密</w:t>
            </w:r>
          </w:p>
        </w:tc>
        <w:tc>
          <w:tcPr>
            <w:tcW w:w="9655" w:type="dxa"/>
            <w:gridSpan w:val="6"/>
            <w:vAlign w:val="center"/>
          </w:tcPr>
          <w:p w14:paraId="26540755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试验是否采集个人信息？  □是（请说明哪些个人信息：                ）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  <w:p w14:paraId="7425FD72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信息数据来源：□自行收集 □医院信息中心□其他（ 请说明： ）</w:t>
            </w:r>
          </w:p>
          <w:p w14:paraId="6A5C8198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信息数据是否外送：□是，外送单位名称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</w:t>
            </w:r>
            <w:r>
              <w:rPr>
                <w:rFonts w:ascii="黑体" w:hAnsi="黑体" w:eastAsia="黑体"/>
                <w:szCs w:val="21"/>
              </w:rPr>
              <w:t>_____</w:t>
            </w:r>
            <w:r>
              <w:rPr>
                <w:rFonts w:hint="eastAsia" w:ascii="黑体" w:hAnsi="黑体" w:eastAsia="黑体"/>
                <w:szCs w:val="21"/>
              </w:rPr>
              <w:t xml:space="preserve">  □否   </w:t>
            </w:r>
          </w:p>
          <w:p w14:paraId="5C9A4084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在试验中及试验后，谁有权接触原始数据或研究记录？</w:t>
            </w:r>
          </w:p>
          <w:p w14:paraId="6E6FE9E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试验完成后，如何处理原始数据？</w:t>
            </w:r>
          </w:p>
          <w:p w14:paraId="53D708E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为保护受试者个人隐私和权利，研究者是否保证在论文报告中不公开受试者姓名等可识别身份信息？  □是</w:t>
            </w:r>
            <w:r>
              <w:rPr>
                <w:rFonts w:hint="eastAsia" w:ascii="黑体" w:hAnsi="黑体" w:eastAsia="黑体"/>
                <w:szCs w:val="21"/>
              </w:rPr>
              <w:tab/>
            </w:r>
            <w:r>
              <w:rPr>
                <w:rFonts w:hint="eastAsia" w:ascii="黑体" w:hAnsi="黑体" w:eastAsia="黑体"/>
                <w:szCs w:val="21"/>
              </w:rPr>
              <w:t xml:space="preserve">  □否</w:t>
            </w:r>
          </w:p>
        </w:tc>
      </w:tr>
      <w:tr w14:paraId="59E9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DE5F5B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我承诺该研究申请涉及的各项资料已由本人审阅，信息真实准确，不含任何违反法律法规或违反科研伦理规范的内容。我将按照相关法规指南以及伦理委员会要求开展临床研究，并保证在临床研究实施过程中所有信息是真实的、准确的。</w:t>
            </w:r>
          </w:p>
        </w:tc>
      </w:tr>
      <w:tr w14:paraId="0545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207BD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</w:tc>
      </w:tr>
      <w:tr w14:paraId="0E5F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438E8">
            <w:pPr>
              <w:spacing w:line="24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利益冲突</w:t>
            </w:r>
            <w:r>
              <w:rPr>
                <w:rFonts w:ascii="黑体" w:hAnsi="黑体" w:eastAsia="黑体"/>
                <w:szCs w:val="21"/>
              </w:rPr>
              <w:t>声明</w:t>
            </w:r>
          </w:p>
        </w:tc>
        <w:tc>
          <w:tcPr>
            <w:tcW w:w="82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B452C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本人与该研究项目不存在利益冲突</w:t>
            </w:r>
          </w:p>
          <w:p w14:paraId="700E2FA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本人与该研究项目存在利益冲突</w:t>
            </w:r>
            <w:r>
              <w:rPr>
                <w:rFonts w:hint="eastAsia" w:ascii="黑体" w:hAnsi="黑体" w:eastAsia="黑体"/>
                <w:szCs w:val="21"/>
              </w:rPr>
              <w:t>（请填写“研究相关利益冲突申报表”）</w:t>
            </w:r>
          </w:p>
        </w:tc>
      </w:tr>
      <w:tr w14:paraId="6873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CB23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主要研究者：                                          日期：</w:t>
            </w:r>
          </w:p>
        </w:tc>
      </w:tr>
      <w:tr w14:paraId="33C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0574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临床</w:t>
            </w:r>
            <w:r>
              <w:rPr>
                <w:rFonts w:hint="eastAsia" w:ascii="黑体" w:hAnsi="黑体" w:eastAsia="黑体"/>
                <w:szCs w:val="21"/>
              </w:rPr>
              <w:t>科室负责人：                                      日期：</w:t>
            </w:r>
          </w:p>
        </w:tc>
      </w:tr>
      <w:tr w14:paraId="6162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E46D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所在部门/学院/附属医院相关</w:t>
            </w:r>
            <w:r>
              <w:rPr>
                <w:rFonts w:hint="eastAsia" w:ascii="黑体" w:hAnsi="黑体" w:eastAsia="黑体"/>
                <w:szCs w:val="21"/>
              </w:rPr>
              <w:t xml:space="preserve">负责人：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日期：</w:t>
            </w:r>
          </w:p>
        </w:tc>
      </w:tr>
      <w:tr w14:paraId="23A7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BDBE8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伦理受理意见：</w:t>
            </w:r>
            <w:r>
              <w:rPr>
                <w:rFonts w:hint="eastAsia" w:ascii="黑体" w:hAnsi="黑体" w:eastAsia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szCs w:val="21"/>
              </w:rPr>
              <w:t xml:space="preserve"> 会议审查    </w:t>
            </w:r>
            <w:r>
              <w:rPr>
                <w:rFonts w:hint="eastAsia" w:ascii="黑体" w:hAnsi="黑体" w:eastAsia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szCs w:val="21"/>
              </w:rPr>
              <w:t xml:space="preserve"> 快速审查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  <w:bookmarkEnd w:id="0"/>
    </w:tbl>
    <w:p w14:paraId="574D4482">
      <w:pPr>
        <w:rPr>
          <w:rFonts w:eastAsia="黑体"/>
        </w:rPr>
      </w:pPr>
    </w:p>
    <w:sectPr>
      <w:headerReference r:id="rId3" w:type="default"/>
      <w:pgSz w:w="11906" w:h="16838"/>
      <w:pgMar w:top="426" w:right="1800" w:bottom="99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757CD">
    <w:pPr>
      <w:pStyle w:val="12"/>
      <w:pBdr>
        <w:bottom w:val="none" w:color="auto" w:sz="0" w:space="0"/>
      </w:pBdr>
    </w:pPr>
  </w:p>
  <w:p w14:paraId="20554146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3ZTI2NmVjMjJlN2U4OGEyNzVmNmZiNDQ5NGJiMmUifQ=="/>
  </w:docVars>
  <w:rsids>
    <w:rsidRoot w:val="00A82ABA"/>
    <w:rsid w:val="0000079C"/>
    <w:rsid w:val="00005040"/>
    <w:rsid w:val="0000551D"/>
    <w:rsid w:val="00010024"/>
    <w:rsid w:val="00011A0C"/>
    <w:rsid w:val="00012B1F"/>
    <w:rsid w:val="00013A53"/>
    <w:rsid w:val="00015F6D"/>
    <w:rsid w:val="000168F0"/>
    <w:rsid w:val="00023889"/>
    <w:rsid w:val="00027FE3"/>
    <w:rsid w:val="00030D1A"/>
    <w:rsid w:val="00031C6A"/>
    <w:rsid w:val="00032584"/>
    <w:rsid w:val="00037399"/>
    <w:rsid w:val="00040902"/>
    <w:rsid w:val="0004139B"/>
    <w:rsid w:val="00042082"/>
    <w:rsid w:val="00042FA8"/>
    <w:rsid w:val="00043B34"/>
    <w:rsid w:val="00045A63"/>
    <w:rsid w:val="000460DF"/>
    <w:rsid w:val="0004620A"/>
    <w:rsid w:val="00047912"/>
    <w:rsid w:val="0006082B"/>
    <w:rsid w:val="00064E8B"/>
    <w:rsid w:val="00064EE9"/>
    <w:rsid w:val="000669D9"/>
    <w:rsid w:val="00067B0C"/>
    <w:rsid w:val="00073B09"/>
    <w:rsid w:val="00074253"/>
    <w:rsid w:val="0007472E"/>
    <w:rsid w:val="000751D6"/>
    <w:rsid w:val="0008372B"/>
    <w:rsid w:val="0008474A"/>
    <w:rsid w:val="00084B74"/>
    <w:rsid w:val="000862B8"/>
    <w:rsid w:val="00087CAA"/>
    <w:rsid w:val="00090FA7"/>
    <w:rsid w:val="00093798"/>
    <w:rsid w:val="00093A45"/>
    <w:rsid w:val="000A2B56"/>
    <w:rsid w:val="000A5550"/>
    <w:rsid w:val="000B04B2"/>
    <w:rsid w:val="000B094C"/>
    <w:rsid w:val="000B1140"/>
    <w:rsid w:val="000B1F5B"/>
    <w:rsid w:val="000B213C"/>
    <w:rsid w:val="000B2483"/>
    <w:rsid w:val="000C06D1"/>
    <w:rsid w:val="000C1F4C"/>
    <w:rsid w:val="000C45CC"/>
    <w:rsid w:val="000C7030"/>
    <w:rsid w:val="000D056A"/>
    <w:rsid w:val="000D2B9E"/>
    <w:rsid w:val="000D437C"/>
    <w:rsid w:val="000D5A8D"/>
    <w:rsid w:val="000D62E9"/>
    <w:rsid w:val="000E22CE"/>
    <w:rsid w:val="000E2670"/>
    <w:rsid w:val="000E287D"/>
    <w:rsid w:val="000E3EF9"/>
    <w:rsid w:val="000F094C"/>
    <w:rsid w:val="000F0E05"/>
    <w:rsid w:val="000F70A3"/>
    <w:rsid w:val="000F773A"/>
    <w:rsid w:val="0010322B"/>
    <w:rsid w:val="00110EED"/>
    <w:rsid w:val="00112BB5"/>
    <w:rsid w:val="001140A3"/>
    <w:rsid w:val="00114104"/>
    <w:rsid w:val="00114D92"/>
    <w:rsid w:val="001164C6"/>
    <w:rsid w:val="00117486"/>
    <w:rsid w:val="001228BB"/>
    <w:rsid w:val="0012383E"/>
    <w:rsid w:val="00124629"/>
    <w:rsid w:val="00140CAB"/>
    <w:rsid w:val="00141021"/>
    <w:rsid w:val="00142C92"/>
    <w:rsid w:val="00143A2F"/>
    <w:rsid w:val="001448CD"/>
    <w:rsid w:val="001458D2"/>
    <w:rsid w:val="00146549"/>
    <w:rsid w:val="0015200A"/>
    <w:rsid w:val="001521BC"/>
    <w:rsid w:val="00152C90"/>
    <w:rsid w:val="00155B7E"/>
    <w:rsid w:val="00161A23"/>
    <w:rsid w:val="0016301C"/>
    <w:rsid w:val="001652C2"/>
    <w:rsid w:val="00166982"/>
    <w:rsid w:val="0016795F"/>
    <w:rsid w:val="00173F68"/>
    <w:rsid w:val="00174ECF"/>
    <w:rsid w:val="001778F0"/>
    <w:rsid w:val="001823CF"/>
    <w:rsid w:val="00182C4B"/>
    <w:rsid w:val="001838A5"/>
    <w:rsid w:val="001978FF"/>
    <w:rsid w:val="001A306D"/>
    <w:rsid w:val="001A6C06"/>
    <w:rsid w:val="001B0A24"/>
    <w:rsid w:val="001B0D95"/>
    <w:rsid w:val="001B0F4D"/>
    <w:rsid w:val="001B3472"/>
    <w:rsid w:val="001B4309"/>
    <w:rsid w:val="001B6A32"/>
    <w:rsid w:val="001C36CD"/>
    <w:rsid w:val="001C5F26"/>
    <w:rsid w:val="001D71D0"/>
    <w:rsid w:val="001D7D39"/>
    <w:rsid w:val="001E05AC"/>
    <w:rsid w:val="001E45AF"/>
    <w:rsid w:val="001F03D3"/>
    <w:rsid w:val="001F129E"/>
    <w:rsid w:val="001F1FCC"/>
    <w:rsid w:val="001F362E"/>
    <w:rsid w:val="001F653D"/>
    <w:rsid w:val="002013F3"/>
    <w:rsid w:val="00202DD0"/>
    <w:rsid w:val="0020420A"/>
    <w:rsid w:val="00212B82"/>
    <w:rsid w:val="00212C18"/>
    <w:rsid w:val="00214FAF"/>
    <w:rsid w:val="00215FEF"/>
    <w:rsid w:val="00216E05"/>
    <w:rsid w:val="002177B6"/>
    <w:rsid w:val="00217C38"/>
    <w:rsid w:val="00220087"/>
    <w:rsid w:val="00224B7A"/>
    <w:rsid w:val="00226130"/>
    <w:rsid w:val="00231AD8"/>
    <w:rsid w:val="00234A05"/>
    <w:rsid w:val="00237534"/>
    <w:rsid w:val="00241F95"/>
    <w:rsid w:val="00243816"/>
    <w:rsid w:val="00243E61"/>
    <w:rsid w:val="00245A06"/>
    <w:rsid w:val="0024762A"/>
    <w:rsid w:val="002527F5"/>
    <w:rsid w:val="0025349D"/>
    <w:rsid w:val="002620CF"/>
    <w:rsid w:val="0027163D"/>
    <w:rsid w:val="00271CDB"/>
    <w:rsid w:val="002728DF"/>
    <w:rsid w:val="0027557D"/>
    <w:rsid w:val="002800E1"/>
    <w:rsid w:val="002809AE"/>
    <w:rsid w:val="0028309D"/>
    <w:rsid w:val="00285B69"/>
    <w:rsid w:val="00291C52"/>
    <w:rsid w:val="00294C9A"/>
    <w:rsid w:val="002A36D2"/>
    <w:rsid w:val="002A44F0"/>
    <w:rsid w:val="002A50A9"/>
    <w:rsid w:val="002B1B30"/>
    <w:rsid w:val="002B6285"/>
    <w:rsid w:val="002C546A"/>
    <w:rsid w:val="002D2EDF"/>
    <w:rsid w:val="002E02BE"/>
    <w:rsid w:val="002E1656"/>
    <w:rsid w:val="002E18EE"/>
    <w:rsid w:val="002E30EF"/>
    <w:rsid w:val="002E479E"/>
    <w:rsid w:val="002E5C35"/>
    <w:rsid w:val="002E6008"/>
    <w:rsid w:val="002F27EC"/>
    <w:rsid w:val="002F596E"/>
    <w:rsid w:val="00300005"/>
    <w:rsid w:val="003000ED"/>
    <w:rsid w:val="00301908"/>
    <w:rsid w:val="00306F47"/>
    <w:rsid w:val="0030796E"/>
    <w:rsid w:val="003126CA"/>
    <w:rsid w:val="003140C7"/>
    <w:rsid w:val="003207FA"/>
    <w:rsid w:val="003235DA"/>
    <w:rsid w:val="00326F98"/>
    <w:rsid w:val="0033102F"/>
    <w:rsid w:val="00334480"/>
    <w:rsid w:val="003346FF"/>
    <w:rsid w:val="003359D6"/>
    <w:rsid w:val="00336B99"/>
    <w:rsid w:val="00342FF0"/>
    <w:rsid w:val="00342FF5"/>
    <w:rsid w:val="0034563E"/>
    <w:rsid w:val="0035282B"/>
    <w:rsid w:val="00353E3B"/>
    <w:rsid w:val="00355889"/>
    <w:rsid w:val="00363475"/>
    <w:rsid w:val="003671AB"/>
    <w:rsid w:val="00370123"/>
    <w:rsid w:val="00382538"/>
    <w:rsid w:val="00383075"/>
    <w:rsid w:val="0038352C"/>
    <w:rsid w:val="003852ED"/>
    <w:rsid w:val="00385A94"/>
    <w:rsid w:val="003869B0"/>
    <w:rsid w:val="00386C9E"/>
    <w:rsid w:val="0039118B"/>
    <w:rsid w:val="00391869"/>
    <w:rsid w:val="0039189F"/>
    <w:rsid w:val="00391C8D"/>
    <w:rsid w:val="00392739"/>
    <w:rsid w:val="003939E3"/>
    <w:rsid w:val="00394C90"/>
    <w:rsid w:val="003A3C71"/>
    <w:rsid w:val="003A3CB6"/>
    <w:rsid w:val="003A5665"/>
    <w:rsid w:val="003B1D2E"/>
    <w:rsid w:val="003B2CCF"/>
    <w:rsid w:val="003B5439"/>
    <w:rsid w:val="003C08E7"/>
    <w:rsid w:val="003C2629"/>
    <w:rsid w:val="003C79ED"/>
    <w:rsid w:val="003D1A14"/>
    <w:rsid w:val="003D2E3F"/>
    <w:rsid w:val="003D330D"/>
    <w:rsid w:val="003E0CE4"/>
    <w:rsid w:val="003E0D97"/>
    <w:rsid w:val="003E1D56"/>
    <w:rsid w:val="003E21A6"/>
    <w:rsid w:val="003E25D6"/>
    <w:rsid w:val="003E32F1"/>
    <w:rsid w:val="003E3488"/>
    <w:rsid w:val="003E4246"/>
    <w:rsid w:val="003E7697"/>
    <w:rsid w:val="003F0163"/>
    <w:rsid w:val="003F1768"/>
    <w:rsid w:val="003F5622"/>
    <w:rsid w:val="00400068"/>
    <w:rsid w:val="00400397"/>
    <w:rsid w:val="00404095"/>
    <w:rsid w:val="00405007"/>
    <w:rsid w:val="00405452"/>
    <w:rsid w:val="00405E14"/>
    <w:rsid w:val="0041103C"/>
    <w:rsid w:val="004157CC"/>
    <w:rsid w:val="00416979"/>
    <w:rsid w:val="00417143"/>
    <w:rsid w:val="004178FD"/>
    <w:rsid w:val="0042217D"/>
    <w:rsid w:val="0042420E"/>
    <w:rsid w:val="00424A76"/>
    <w:rsid w:val="00426694"/>
    <w:rsid w:val="0042697D"/>
    <w:rsid w:val="00432958"/>
    <w:rsid w:val="00433B62"/>
    <w:rsid w:val="004352B5"/>
    <w:rsid w:val="0043560A"/>
    <w:rsid w:val="004374C0"/>
    <w:rsid w:val="00440723"/>
    <w:rsid w:val="00440D36"/>
    <w:rsid w:val="004410A5"/>
    <w:rsid w:val="00444E9C"/>
    <w:rsid w:val="00447D0F"/>
    <w:rsid w:val="00454EE1"/>
    <w:rsid w:val="00456D03"/>
    <w:rsid w:val="00457701"/>
    <w:rsid w:val="00462EF9"/>
    <w:rsid w:val="00466D2C"/>
    <w:rsid w:val="00467026"/>
    <w:rsid w:val="0047013B"/>
    <w:rsid w:val="00470685"/>
    <w:rsid w:val="00471965"/>
    <w:rsid w:val="00472266"/>
    <w:rsid w:val="004751B1"/>
    <w:rsid w:val="00477A00"/>
    <w:rsid w:val="004800CA"/>
    <w:rsid w:val="00490EA5"/>
    <w:rsid w:val="004925C9"/>
    <w:rsid w:val="00494AD6"/>
    <w:rsid w:val="004951D6"/>
    <w:rsid w:val="004979AD"/>
    <w:rsid w:val="004A1E51"/>
    <w:rsid w:val="004A3F44"/>
    <w:rsid w:val="004A7F5D"/>
    <w:rsid w:val="004B1415"/>
    <w:rsid w:val="004B1B98"/>
    <w:rsid w:val="004B6FEC"/>
    <w:rsid w:val="004B7432"/>
    <w:rsid w:val="004C1E27"/>
    <w:rsid w:val="004C66A7"/>
    <w:rsid w:val="004D16AB"/>
    <w:rsid w:val="004D77D3"/>
    <w:rsid w:val="004E0DCC"/>
    <w:rsid w:val="004E25DB"/>
    <w:rsid w:val="004E4E61"/>
    <w:rsid w:val="004E5DA6"/>
    <w:rsid w:val="004F1DE2"/>
    <w:rsid w:val="004F496F"/>
    <w:rsid w:val="004F5046"/>
    <w:rsid w:val="004F5287"/>
    <w:rsid w:val="004F6CB6"/>
    <w:rsid w:val="00500219"/>
    <w:rsid w:val="00501AE7"/>
    <w:rsid w:val="00501F8F"/>
    <w:rsid w:val="00503170"/>
    <w:rsid w:val="00504E9E"/>
    <w:rsid w:val="0050618A"/>
    <w:rsid w:val="005104EA"/>
    <w:rsid w:val="00511116"/>
    <w:rsid w:val="005111DA"/>
    <w:rsid w:val="00514931"/>
    <w:rsid w:val="00521EE3"/>
    <w:rsid w:val="005220B5"/>
    <w:rsid w:val="00522DAD"/>
    <w:rsid w:val="00523952"/>
    <w:rsid w:val="00523ED2"/>
    <w:rsid w:val="00525DD4"/>
    <w:rsid w:val="00525EBC"/>
    <w:rsid w:val="00527022"/>
    <w:rsid w:val="00531590"/>
    <w:rsid w:val="00533AB4"/>
    <w:rsid w:val="00533E72"/>
    <w:rsid w:val="0053647C"/>
    <w:rsid w:val="005365B5"/>
    <w:rsid w:val="00537733"/>
    <w:rsid w:val="005408BC"/>
    <w:rsid w:val="00542731"/>
    <w:rsid w:val="00542B84"/>
    <w:rsid w:val="005449C8"/>
    <w:rsid w:val="00545A25"/>
    <w:rsid w:val="00547AEA"/>
    <w:rsid w:val="005515F9"/>
    <w:rsid w:val="00552B69"/>
    <w:rsid w:val="005674FC"/>
    <w:rsid w:val="00571A38"/>
    <w:rsid w:val="00574BED"/>
    <w:rsid w:val="00575614"/>
    <w:rsid w:val="005841AA"/>
    <w:rsid w:val="00590158"/>
    <w:rsid w:val="005909DD"/>
    <w:rsid w:val="00596217"/>
    <w:rsid w:val="005A0A2A"/>
    <w:rsid w:val="005A4464"/>
    <w:rsid w:val="005A78D1"/>
    <w:rsid w:val="005B480F"/>
    <w:rsid w:val="005B4EA4"/>
    <w:rsid w:val="005B5CB5"/>
    <w:rsid w:val="005C030C"/>
    <w:rsid w:val="005C20B1"/>
    <w:rsid w:val="005C28AE"/>
    <w:rsid w:val="005C6DA3"/>
    <w:rsid w:val="005E3004"/>
    <w:rsid w:val="005E32EA"/>
    <w:rsid w:val="005E39DF"/>
    <w:rsid w:val="005E40B8"/>
    <w:rsid w:val="005E4404"/>
    <w:rsid w:val="005E5766"/>
    <w:rsid w:val="005E627A"/>
    <w:rsid w:val="005E72CC"/>
    <w:rsid w:val="005F7B9F"/>
    <w:rsid w:val="00601AC4"/>
    <w:rsid w:val="006021D3"/>
    <w:rsid w:val="00603095"/>
    <w:rsid w:val="00607EE6"/>
    <w:rsid w:val="00614604"/>
    <w:rsid w:val="00615235"/>
    <w:rsid w:val="00616C47"/>
    <w:rsid w:val="0062168D"/>
    <w:rsid w:val="00621DD7"/>
    <w:rsid w:val="00624061"/>
    <w:rsid w:val="0062609E"/>
    <w:rsid w:val="00627DD1"/>
    <w:rsid w:val="006300FC"/>
    <w:rsid w:val="00630BC1"/>
    <w:rsid w:val="006310D9"/>
    <w:rsid w:val="006455BB"/>
    <w:rsid w:val="00647B8E"/>
    <w:rsid w:val="00650F98"/>
    <w:rsid w:val="0065260A"/>
    <w:rsid w:val="0065480F"/>
    <w:rsid w:val="00655ED3"/>
    <w:rsid w:val="00657FA7"/>
    <w:rsid w:val="0066574E"/>
    <w:rsid w:val="0067126E"/>
    <w:rsid w:val="00672DD2"/>
    <w:rsid w:val="006739BC"/>
    <w:rsid w:val="0067446C"/>
    <w:rsid w:val="00674B90"/>
    <w:rsid w:val="00676CFE"/>
    <w:rsid w:val="00677683"/>
    <w:rsid w:val="006801B3"/>
    <w:rsid w:val="00680B51"/>
    <w:rsid w:val="00680CDE"/>
    <w:rsid w:val="006825E3"/>
    <w:rsid w:val="00683DF2"/>
    <w:rsid w:val="00684348"/>
    <w:rsid w:val="00687151"/>
    <w:rsid w:val="00690B48"/>
    <w:rsid w:val="006929EE"/>
    <w:rsid w:val="00695159"/>
    <w:rsid w:val="006964E9"/>
    <w:rsid w:val="00697703"/>
    <w:rsid w:val="006A1803"/>
    <w:rsid w:val="006A24E0"/>
    <w:rsid w:val="006A50C0"/>
    <w:rsid w:val="006A712E"/>
    <w:rsid w:val="006B1909"/>
    <w:rsid w:val="006B3EF0"/>
    <w:rsid w:val="006B7065"/>
    <w:rsid w:val="006B7795"/>
    <w:rsid w:val="006C16E4"/>
    <w:rsid w:val="006C57F7"/>
    <w:rsid w:val="006C72A3"/>
    <w:rsid w:val="006D060E"/>
    <w:rsid w:val="006D568A"/>
    <w:rsid w:val="006D5FA9"/>
    <w:rsid w:val="006E2650"/>
    <w:rsid w:val="006E29CD"/>
    <w:rsid w:val="006E308A"/>
    <w:rsid w:val="006E4695"/>
    <w:rsid w:val="006E54E8"/>
    <w:rsid w:val="006E5703"/>
    <w:rsid w:val="006E7E72"/>
    <w:rsid w:val="006F02FB"/>
    <w:rsid w:val="006F064B"/>
    <w:rsid w:val="006F0983"/>
    <w:rsid w:val="006F1277"/>
    <w:rsid w:val="006F1575"/>
    <w:rsid w:val="006F167D"/>
    <w:rsid w:val="006F21E3"/>
    <w:rsid w:val="006F2406"/>
    <w:rsid w:val="006F4A5D"/>
    <w:rsid w:val="006F5363"/>
    <w:rsid w:val="00700184"/>
    <w:rsid w:val="007017ED"/>
    <w:rsid w:val="00702361"/>
    <w:rsid w:val="00702D4A"/>
    <w:rsid w:val="007047D9"/>
    <w:rsid w:val="007049EB"/>
    <w:rsid w:val="007116B2"/>
    <w:rsid w:val="007116C4"/>
    <w:rsid w:val="00711E88"/>
    <w:rsid w:val="00713513"/>
    <w:rsid w:val="00715613"/>
    <w:rsid w:val="00720CFC"/>
    <w:rsid w:val="0072121D"/>
    <w:rsid w:val="00721AA0"/>
    <w:rsid w:val="00724183"/>
    <w:rsid w:val="00725BE5"/>
    <w:rsid w:val="00730B02"/>
    <w:rsid w:val="00731BA4"/>
    <w:rsid w:val="0073355A"/>
    <w:rsid w:val="007345A5"/>
    <w:rsid w:val="00735820"/>
    <w:rsid w:val="00740685"/>
    <w:rsid w:val="007415A9"/>
    <w:rsid w:val="007437A2"/>
    <w:rsid w:val="007465B2"/>
    <w:rsid w:val="00755445"/>
    <w:rsid w:val="00755D59"/>
    <w:rsid w:val="00761D92"/>
    <w:rsid w:val="00764E05"/>
    <w:rsid w:val="007723FC"/>
    <w:rsid w:val="007724C8"/>
    <w:rsid w:val="007727AA"/>
    <w:rsid w:val="00773CA2"/>
    <w:rsid w:val="00773FAA"/>
    <w:rsid w:val="0078043D"/>
    <w:rsid w:val="00780DC0"/>
    <w:rsid w:val="00781896"/>
    <w:rsid w:val="007855F6"/>
    <w:rsid w:val="007872AF"/>
    <w:rsid w:val="007904AD"/>
    <w:rsid w:val="007908A2"/>
    <w:rsid w:val="00791576"/>
    <w:rsid w:val="00791ABA"/>
    <w:rsid w:val="00791CD4"/>
    <w:rsid w:val="00791D60"/>
    <w:rsid w:val="00792A6C"/>
    <w:rsid w:val="00794F28"/>
    <w:rsid w:val="007951C9"/>
    <w:rsid w:val="007A0E01"/>
    <w:rsid w:val="007A15FE"/>
    <w:rsid w:val="007A2CBC"/>
    <w:rsid w:val="007A5CFE"/>
    <w:rsid w:val="007B0121"/>
    <w:rsid w:val="007B2556"/>
    <w:rsid w:val="007B4366"/>
    <w:rsid w:val="007C1261"/>
    <w:rsid w:val="007C4FD6"/>
    <w:rsid w:val="007C78EA"/>
    <w:rsid w:val="007D1366"/>
    <w:rsid w:val="007D1D13"/>
    <w:rsid w:val="007D3021"/>
    <w:rsid w:val="007D3C46"/>
    <w:rsid w:val="007D7B17"/>
    <w:rsid w:val="007E1EF7"/>
    <w:rsid w:val="007E628D"/>
    <w:rsid w:val="007E6B35"/>
    <w:rsid w:val="007F0731"/>
    <w:rsid w:val="007F28FE"/>
    <w:rsid w:val="007F2C9C"/>
    <w:rsid w:val="007F5109"/>
    <w:rsid w:val="007F73CF"/>
    <w:rsid w:val="00800047"/>
    <w:rsid w:val="00800796"/>
    <w:rsid w:val="00801E2A"/>
    <w:rsid w:val="0080278E"/>
    <w:rsid w:val="00804C5E"/>
    <w:rsid w:val="00807BEF"/>
    <w:rsid w:val="00807C0F"/>
    <w:rsid w:val="00807DB5"/>
    <w:rsid w:val="0081034D"/>
    <w:rsid w:val="0081572D"/>
    <w:rsid w:val="008157DB"/>
    <w:rsid w:val="00817F65"/>
    <w:rsid w:val="00821B81"/>
    <w:rsid w:val="008220F1"/>
    <w:rsid w:val="008235C9"/>
    <w:rsid w:val="00824A2D"/>
    <w:rsid w:val="008259D4"/>
    <w:rsid w:val="00833978"/>
    <w:rsid w:val="00834B86"/>
    <w:rsid w:val="00834D23"/>
    <w:rsid w:val="00835677"/>
    <w:rsid w:val="00835B44"/>
    <w:rsid w:val="008361B8"/>
    <w:rsid w:val="0084202B"/>
    <w:rsid w:val="0084244E"/>
    <w:rsid w:val="00843747"/>
    <w:rsid w:val="00850A14"/>
    <w:rsid w:val="00852C02"/>
    <w:rsid w:val="00852C76"/>
    <w:rsid w:val="008646B1"/>
    <w:rsid w:val="00865347"/>
    <w:rsid w:val="00867BAC"/>
    <w:rsid w:val="00870406"/>
    <w:rsid w:val="0087235B"/>
    <w:rsid w:val="00872877"/>
    <w:rsid w:val="00874C80"/>
    <w:rsid w:val="00875035"/>
    <w:rsid w:val="00880743"/>
    <w:rsid w:val="00881256"/>
    <w:rsid w:val="00883D9E"/>
    <w:rsid w:val="0088669C"/>
    <w:rsid w:val="0088727E"/>
    <w:rsid w:val="00887DC1"/>
    <w:rsid w:val="00890987"/>
    <w:rsid w:val="00890BFC"/>
    <w:rsid w:val="00890C04"/>
    <w:rsid w:val="00892AD1"/>
    <w:rsid w:val="00896C20"/>
    <w:rsid w:val="0089743F"/>
    <w:rsid w:val="00897D82"/>
    <w:rsid w:val="008A74DD"/>
    <w:rsid w:val="008A74F9"/>
    <w:rsid w:val="008A7A3D"/>
    <w:rsid w:val="008B4E8B"/>
    <w:rsid w:val="008B6B1A"/>
    <w:rsid w:val="008B6E12"/>
    <w:rsid w:val="008D6AFB"/>
    <w:rsid w:val="008D73BA"/>
    <w:rsid w:val="008E567A"/>
    <w:rsid w:val="008E7F72"/>
    <w:rsid w:val="008F1A1D"/>
    <w:rsid w:val="008F2209"/>
    <w:rsid w:val="008F3550"/>
    <w:rsid w:val="009009B8"/>
    <w:rsid w:val="00904525"/>
    <w:rsid w:val="00906047"/>
    <w:rsid w:val="00907674"/>
    <w:rsid w:val="0091321F"/>
    <w:rsid w:val="009134F9"/>
    <w:rsid w:val="009147E2"/>
    <w:rsid w:val="0091527B"/>
    <w:rsid w:val="009154A7"/>
    <w:rsid w:val="009179E7"/>
    <w:rsid w:val="00921398"/>
    <w:rsid w:val="009230BA"/>
    <w:rsid w:val="00923FEA"/>
    <w:rsid w:val="0093154A"/>
    <w:rsid w:val="009342B2"/>
    <w:rsid w:val="0093455C"/>
    <w:rsid w:val="0094359F"/>
    <w:rsid w:val="00945040"/>
    <w:rsid w:val="00946AFE"/>
    <w:rsid w:val="00950EC5"/>
    <w:rsid w:val="00951140"/>
    <w:rsid w:val="00952C99"/>
    <w:rsid w:val="009550D4"/>
    <w:rsid w:val="00961834"/>
    <w:rsid w:val="00964CFC"/>
    <w:rsid w:val="009659C4"/>
    <w:rsid w:val="00966811"/>
    <w:rsid w:val="00971578"/>
    <w:rsid w:val="00974F4C"/>
    <w:rsid w:val="00976549"/>
    <w:rsid w:val="009767DD"/>
    <w:rsid w:val="0098111D"/>
    <w:rsid w:val="0098295A"/>
    <w:rsid w:val="0099026A"/>
    <w:rsid w:val="0099084F"/>
    <w:rsid w:val="00991390"/>
    <w:rsid w:val="00992833"/>
    <w:rsid w:val="00995ED2"/>
    <w:rsid w:val="009A253B"/>
    <w:rsid w:val="009A4904"/>
    <w:rsid w:val="009A66A6"/>
    <w:rsid w:val="009B2328"/>
    <w:rsid w:val="009B4EA4"/>
    <w:rsid w:val="009B624D"/>
    <w:rsid w:val="009B64AD"/>
    <w:rsid w:val="009C411B"/>
    <w:rsid w:val="009C59C6"/>
    <w:rsid w:val="009D0C8D"/>
    <w:rsid w:val="009D2430"/>
    <w:rsid w:val="009D4459"/>
    <w:rsid w:val="009D54AA"/>
    <w:rsid w:val="009D5FA5"/>
    <w:rsid w:val="009E07AC"/>
    <w:rsid w:val="009E2594"/>
    <w:rsid w:val="009E4E6E"/>
    <w:rsid w:val="009F0160"/>
    <w:rsid w:val="009F1AA5"/>
    <w:rsid w:val="009F1D42"/>
    <w:rsid w:val="009F3473"/>
    <w:rsid w:val="009F3670"/>
    <w:rsid w:val="009F3819"/>
    <w:rsid w:val="009F4CB2"/>
    <w:rsid w:val="009F544C"/>
    <w:rsid w:val="009F5E68"/>
    <w:rsid w:val="00A054F9"/>
    <w:rsid w:val="00A07655"/>
    <w:rsid w:val="00A15EE3"/>
    <w:rsid w:val="00A203D5"/>
    <w:rsid w:val="00A236C5"/>
    <w:rsid w:val="00A241A3"/>
    <w:rsid w:val="00A25FE5"/>
    <w:rsid w:val="00A27AF7"/>
    <w:rsid w:val="00A339F2"/>
    <w:rsid w:val="00A35216"/>
    <w:rsid w:val="00A37AF5"/>
    <w:rsid w:val="00A4071F"/>
    <w:rsid w:val="00A40B58"/>
    <w:rsid w:val="00A41833"/>
    <w:rsid w:val="00A4452D"/>
    <w:rsid w:val="00A47126"/>
    <w:rsid w:val="00A501B2"/>
    <w:rsid w:val="00A52388"/>
    <w:rsid w:val="00A52D63"/>
    <w:rsid w:val="00A53261"/>
    <w:rsid w:val="00A56181"/>
    <w:rsid w:val="00A621DA"/>
    <w:rsid w:val="00A6403B"/>
    <w:rsid w:val="00A6406E"/>
    <w:rsid w:val="00A73ADA"/>
    <w:rsid w:val="00A75413"/>
    <w:rsid w:val="00A77A52"/>
    <w:rsid w:val="00A80444"/>
    <w:rsid w:val="00A82ABA"/>
    <w:rsid w:val="00A83C29"/>
    <w:rsid w:val="00A859F9"/>
    <w:rsid w:val="00A9422D"/>
    <w:rsid w:val="00A9553D"/>
    <w:rsid w:val="00A97B4B"/>
    <w:rsid w:val="00AA3600"/>
    <w:rsid w:val="00AA3C79"/>
    <w:rsid w:val="00AA57E5"/>
    <w:rsid w:val="00AB613B"/>
    <w:rsid w:val="00AB678D"/>
    <w:rsid w:val="00AB70C3"/>
    <w:rsid w:val="00AC23F6"/>
    <w:rsid w:val="00AC4E7D"/>
    <w:rsid w:val="00AC50BE"/>
    <w:rsid w:val="00AC6DF8"/>
    <w:rsid w:val="00AD0687"/>
    <w:rsid w:val="00AD52E0"/>
    <w:rsid w:val="00AD7C47"/>
    <w:rsid w:val="00AE2329"/>
    <w:rsid w:val="00AE361F"/>
    <w:rsid w:val="00AE594A"/>
    <w:rsid w:val="00AE734A"/>
    <w:rsid w:val="00AE741E"/>
    <w:rsid w:val="00AF0798"/>
    <w:rsid w:val="00AF133D"/>
    <w:rsid w:val="00AF4FDF"/>
    <w:rsid w:val="00AF5393"/>
    <w:rsid w:val="00AF5401"/>
    <w:rsid w:val="00B00B08"/>
    <w:rsid w:val="00B04F29"/>
    <w:rsid w:val="00B05315"/>
    <w:rsid w:val="00B05F0C"/>
    <w:rsid w:val="00B06175"/>
    <w:rsid w:val="00B10F53"/>
    <w:rsid w:val="00B113D1"/>
    <w:rsid w:val="00B1173A"/>
    <w:rsid w:val="00B13C5C"/>
    <w:rsid w:val="00B165D8"/>
    <w:rsid w:val="00B2002D"/>
    <w:rsid w:val="00B21103"/>
    <w:rsid w:val="00B22CB1"/>
    <w:rsid w:val="00B25C9A"/>
    <w:rsid w:val="00B2651F"/>
    <w:rsid w:val="00B308FC"/>
    <w:rsid w:val="00B3207F"/>
    <w:rsid w:val="00B37D2B"/>
    <w:rsid w:val="00B4367C"/>
    <w:rsid w:val="00B44213"/>
    <w:rsid w:val="00B4423B"/>
    <w:rsid w:val="00B46FF9"/>
    <w:rsid w:val="00B52172"/>
    <w:rsid w:val="00B53D38"/>
    <w:rsid w:val="00B544BC"/>
    <w:rsid w:val="00B56AF5"/>
    <w:rsid w:val="00B5758D"/>
    <w:rsid w:val="00B61AEC"/>
    <w:rsid w:val="00B64111"/>
    <w:rsid w:val="00B66931"/>
    <w:rsid w:val="00B66C09"/>
    <w:rsid w:val="00B67006"/>
    <w:rsid w:val="00B67343"/>
    <w:rsid w:val="00B700E4"/>
    <w:rsid w:val="00B71294"/>
    <w:rsid w:val="00B715E1"/>
    <w:rsid w:val="00B72833"/>
    <w:rsid w:val="00B7471E"/>
    <w:rsid w:val="00B80820"/>
    <w:rsid w:val="00B80A2F"/>
    <w:rsid w:val="00B8289B"/>
    <w:rsid w:val="00B87234"/>
    <w:rsid w:val="00B9299C"/>
    <w:rsid w:val="00B9321E"/>
    <w:rsid w:val="00B938C6"/>
    <w:rsid w:val="00BA0E63"/>
    <w:rsid w:val="00BA1FAE"/>
    <w:rsid w:val="00BA33A8"/>
    <w:rsid w:val="00BA5113"/>
    <w:rsid w:val="00BB1343"/>
    <w:rsid w:val="00BB2731"/>
    <w:rsid w:val="00BB3414"/>
    <w:rsid w:val="00BB5092"/>
    <w:rsid w:val="00BB657C"/>
    <w:rsid w:val="00BC4835"/>
    <w:rsid w:val="00BC5375"/>
    <w:rsid w:val="00BC73F5"/>
    <w:rsid w:val="00BD3942"/>
    <w:rsid w:val="00BD4B57"/>
    <w:rsid w:val="00BD52BF"/>
    <w:rsid w:val="00BD663D"/>
    <w:rsid w:val="00BD7049"/>
    <w:rsid w:val="00BE0BA6"/>
    <w:rsid w:val="00BE3CC4"/>
    <w:rsid w:val="00BE3F2C"/>
    <w:rsid w:val="00BE61DC"/>
    <w:rsid w:val="00BE72EC"/>
    <w:rsid w:val="00BE7C2B"/>
    <w:rsid w:val="00BF2B46"/>
    <w:rsid w:val="00BF4607"/>
    <w:rsid w:val="00BF55F8"/>
    <w:rsid w:val="00BF69BB"/>
    <w:rsid w:val="00BF7D3F"/>
    <w:rsid w:val="00C00BCF"/>
    <w:rsid w:val="00C00BF3"/>
    <w:rsid w:val="00C01130"/>
    <w:rsid w:val="00C02113"/>
    <w:rsid w:val="00C02ADB"/>
    <w:rsid w:val="00C056A5"/>
    <w:rsid w:val="00C05E1F"/>
    <w:rsid w:val="00C068CE"/>
    <w:rsid w:val="00C07F6F"/>
    <w:rsid w:val="00C10214"/>
    <w:rsid w:val="00C109D2"/>
    <w:rsid w:val="00C13744"/>
    <w:rsid w:val="00C13CD7"/>
    <w:rsid w:val="00C2124E"/>
    <w:rsid w:val="00C23D82"/>
    <w:rsid w:val="00C25B29"/>
    <w:rsid w:val="00C27553"/>
    <w:rsid w:val="00C33168"/>
    <w:rsid w:val="00C3594F"/>
    <w:rsid w:val="00C35BDC"/>
    <w:rsid w:val="00C44E6F"/>
    <w:rsid w:val="00C45D2B"/>
    <w:rsid w:val="00C462DF"/>
    <w:rsid w:val="00C467E9"/>
    <w:rsid w:val="00C54EC0"/>
    <w:rsid w:val="00C556E6"/>
    <w:rsid w:val="00C5685D"/>
    <w:rsid w:val="00C624C4"/>
    <w:rsid w:val="00C62816"/>
    <w:rsid w:val="00C645CA"/>
    <w:rsid w:val="00C675A8"/>
    <w:rsid w:val="00C71389"/>
    <w:rsid w:val="00C732E5"/>
    <w:rsid w:val="00C73EC8"/>
    <w:rsid w:val="00C75B3A"/>
    <w:rsid w:val="00C761E1"/>
    <w:rsid w:val="00C77806"/>
    <w:rsid w:val="00C77BCF"/>
    <w:rsid w:val="00C811F8"/>
    <w:rsid w:val="00C81786"/>
    <w:rsid w:val="00C85CDE"/>
    <w:rsid w:val="00C868CA"/>
    <w:rsid w:val="00C877C4"/>
    <w:rsid w:val="00C91B28"/>
    <w:rsid w:val="00C93F6C"/>
    <w:rsid w:val="00C96F6F"/>
    <w:rsid w:val="00CA3CBB"/>
    <w:rsid w:val="00CB136C"/>
    <w:rsid w:val="00CB3414"/>
    <w:rsid w:val="00CB47F9"/>
    <w:rsid w:val="00CB75D1"/>
    <w:rsid w:val="00CC1A5F"/>
    <w:rsid w:val="00CC3C15"/>
    <w:rsid w:val="00CC486D"/>
    <w:rsid w:val="00CC5B12"/>
    <w:rsid w:val="00CC76C2"/>
    <w:rsid w:val="00CD1224"/>
    <w:rsid w:val="00CD16C3"/>
    <w:rsid w:val="00CD24F6"/>
    <w:rsid w:val="00CD47B2"/>
    <w:rsid w:val="00CD499D"/>
    <w:rsid w:val="00CD4B8D"/>
    <w:rsid w:val="00CD7573"/>
    <w:rsid w:val="00CD7A51"/>
    <w:rsid w:val="00CE1409"/>
    <w:rsid w:val="00CE66EB"/>
    <w:rsid w:val="00CE7233"/>
    <w:rsid w:val="00CE7BD6"/>
    <w:rsid w:val="00CF1C30"/>
    <w:rsid w:val="00CF1DDF"/>
    <w:rsid w:val="00CF356F"/>
    <w:rsid w:val="00CF6D4D"/>
    <w:rsid w:val="00D018B4"/>
    <w:rsid w:val="00D01B50"/>
    <w:rsid w:val="00D023B3"/>
    <w:rsid w:val="00D05216"/>
    <w:rsid w:val="00D075B9"/>
    <w:rsid w:val="00D07AEB"/>
    <w:rsid w:val="00D07DBE"/>
    <w:rsid w:val="00D111BA"/>
    <w:rsid w:val="00D11383"/>
    <w:rsid w:val="00D139D9"/>
    <w:rsid w:val="00D143CD"/>
    <w:rsid w:val="00D213A8"/>
    <w:rsid w:val="00D233D6"/>
    <w:rsid w:val="00D252B2"/>
    <w:rsid w:val="00D26C37"/>
    <w:rsid w:val="00D30473"/>
    <w:rsid w:val="00D31F17"/>
    <w:rsid w:val="00D346E7"/>
    <w:rsid w:val="00D3646D"/>
    <w:rsid w:val="00D373E3"/>
    <w:rsid w:val="00D37488"/>
    <w:rsid w:val="00D4015B"/>
    <w:rsid w:val="00D433A3"/>
    <w:rsid w:val="00D4464B"/>
    <w:rsid w:val="00D4555B"/>
    <w:rsid w:val="00D465BB"/>
    <w:rsid w:val="00D46ABF"/>
    <w:rsid w:val="00D506A5"/>
    <w:rsid w:val="00D526D1"/>
    <w:rsid w:val="00D55056"/>
    <w:rsid w:val="00D569F2"/>
    <w:rsid w:val="00D613ED"/>
    <w:rsid w:val="00D61447"/>
    <w:rsid w:val="00D629B5"/>
    <w:rsid w:val="00D63F9B"/>
    <w:rsid w:val="00D677C9"/>
    <w:rsid w:val="00D70121"/>
    <w:rsid w:val="00D72E07"/>
    <w:rsid w:val="00D7397A"/>
    <w:rsid w:val="00D7461D"/>
    <w:rsid w:val="00D7556A"/>
    <w:rsid w:val="00D80047"/>
    <w:rsid w:val="00D801E8"/>
    <w:rsid w:val="00D82B09"/>
    <w:rsid w:val="00D8519D"/>
    <w:rsid w:val="00D85ACE"/>
    <w:rsid w:val="00D867DA"/>
    <w:rsid w:val="00D94EC9"/>
    <w:rsid w:val="00D95E7D"/>
    <w:rsid w:val="00D97299"/>
    <w:rsid w:val="00DA13F9"/>
    <w:rsid w:val="00DB1818"/>
    <w:rsid w:val="00DB2386"/>
    <w:rsid w:val="00DB520A"/>
    <w:rsid w:val="00DB66A9"/>
    <w:rsid w:val="00DB739B"/>
    <w:rsid w:val="00DC1A35"/>
    <w:rsid w:val="00DC21CE"/>
    <w:rsid w:val="00DD27A6"/>
    <w:rsid w:val="00DD3E43"/>
    <w:rsid w:val="00DD54EA"/>
    <w:rsid w:val="00DD6D91"/>
    <w:rsid w:val="00DE1C1B"/>
    <w:rsid w:val="00DE2CEA"/>
    <w:rsid w:val="00DE32ED"/>
    <w:rsid w:val="00DE383F"/>
    <w:rsid w:val="00DE3C4B"/>
    <w:rsid w:val="00DE76E0"/>
    <w:rsid w:val="00DF1099"/>
    <w:rsid w:val="00E05593"/>
    <w:rsid w:val="00E1354A"/>
    <w:rsid w:val="00E22408"/>
    <w:rsid w:val="00E2271B"/>
    <w:rsid w:val="00E23BC3"/>
    <w:rsid w:val="00E248EA"/>
    <w:rsid w:val="00E2516A"/>
    <w:rsid w:val="00E27FD0"/>
    <w:rsid w:val="00E351B5"/>
    <w:rsid w:val="00E35FF2"/>
    <w:rsid w:val="00E36A94"/>
    <w:rsid w:val="00E37C7E"/>
    <w:rsid w:val="00E40A3A"/>
    <w:rsid w:val="00E419F0"/>
    <w:rsid w:val="00E427DA"/>
    <w:rsid w:val="00E46649"/>
    <w:rsid w:val="00E50292"/>
    <w:rsid w:val="00E540D4"/>
    <w:rsid w:val="00E61A80"/>
    <w:rsid w:val="00E621E6"/>
    <w:rsid w:val="00E63C06"/>
    <w:rsid w:val="00E727BC"/>
    <w:rsid w:val="00E770C6"/>
    <w:rsid w:val="00E82A1F"/>
    <w:rsid w:val="00E846FA"/>
    <w:rsid w:val="00E91800"/>
    <w:rsid w:val="00EA1086"/>
    <w:rsid w:val="00EA2BFF"/>
    <w:rsid w:val="00EA2E00"/>
    <w:rsid w:val="00EA4E94"/>
    <w:rsid w:val="00EA5894"/>
    <w:rsid w:val="00EB2E27"/>
    <w:rsid w:val="00EB7D5B"/>
    <w:rsid w:val="00EC0B0B"/>
    <w:rsid w:val="00EC69FF"/>
    <w:rsid w:val="00EC6C41"/>
    <w:rsid w:val="00EE24EA"/>
    <w:rsid w:val="00EE5335"/>
    <w:rsid w:val="00EE57BE"/>
    <w:rsid w:val="00EE7831"/>
    <w:rsid w:val="00EF0EB2"/>
    <w:rsid w:val="00EF1E21"/>
    <w:rsid w:val="00EF3AE2"/>
    <w:rsid w:val="00EF5223"/>
    <w:rsid w:val="00F04F0E"/>
    <w:rsid w:val="00F0592E"/>
    <w:rsid w:val="00F07061"/>
    <w:rsid w:val="00F142F5"/>
    <w:rsid w:val="00F1524F"/>
    <w:rsid w:val="00F22E99"/>
    <w:rsid w:val="00F2368D"/>
    <w:rsid w:val="00F26624"/>
    <w:rsid w:val="00F459CF"/>
    <w:rsid w:val="00F515C5"/>
    <w:rsid w:val="00F55E3D"/>
    <w:rsid w:val="00F620A0"/>
    <w:rsid w:val="00F63FF8"/>
    <w:rsid w:val="00F71008"/>
    <w:rsid w:val="00F75478"/>
    <w:rsid w:val="00F75C71"/>
    <w:rsid w:val="00F81B2A"/>
    <w:rsid w:val="00F865DC"/>
    <w:rsid w:val="00F86BF4"/>
    <w:rsid w:val="00F87105"/>
    <w:rsid w:val="00F903FA"/>
    <w:rsid w:val="00F91920"/>
    <w:rsid w:val="00F95C62"/>
    <w:rsid w:val="00FA0E75"/>
    <w:rsid w:val="00FA345D"/>
    <w:rsid w:val="00FA46D4"/>
    <w:rsid w:val="00FA7914"/>
    <w:rsid w:val="00FB14E6"/>
    <w:rsid w:val="00FB561F"/>
    <w:rsid w:val="00FB5664"/>
    <w:rsid w:val="00FB7AFC"/>
    <w:rsid w:val="00FC0384"/>
    <w:rsid w:val="00FC0F3C"/>
    <w:rsid w:val="00FC218A"/>
    <w:rsid w:val="00FC2B2C"/>
    <w:rsid w:val="00FD1D5D"/>
    <w:rsid w:val="00FD4785"/>
    <w:rsid w:val="00FD4AB8"/>
    <w:rsid w:val="00FD5F68"/>
    <w:rsid w:val="00FE0136"/>
    <w:rsid w:val="00FE4758"/>
    <w:rsid w:val="00FE774A"/>
    <w:rsid w:val="00FF113C"/>
    <w:rsid w:val="025176F3"/>
    <w:rsid w:val="06C10279"/>
    <w:rsid w:val="07BC3029"/>
    <w:rsid w:val="07ED0F1D"/>
    <w:rsid w:val="0A8D0149"/>
    <w:rsid w:val="0AFD0864"/>
    <w:rsid w:val="0BFF6DF2"/>
    <w:rsid w:val="0D6107C6"/>
    <w:rsid w:val="0EE13B5C"/>
    <w:rsid w:val="188F08AC"/>
    <w:rsid w:val="1C5B7012"/>
    <w:rsid w:val="1DFE6657"/>
    <w:rsid w:val="2D66365B"/>
    <w:rsid w:val="2E4A6A9D"/>
    <w:rsid w:val="30EF2014"/>
    <w:rsid w:val="31EF0BC2"/>
    <w:rsid w:val="326070F4"/>
    <w:rsid w:val="3AB5508E"/>
    <w:rsid w:val="4582388B"/>
    <w:rsid w:val="4E9E1CCF"/>
    <w:rsid w:val="52742D24"/>
    <w:rsid w:val="55D91626"/>
    <w:rsid w:val="57D262C5"/>
    <w:rsid w:val="5A0535EA"/>
    <w:rsid w:val="5EE50DC4"/>
    <w:rsid w:val="64F55AE7"/>
    <w:rsid w:val="6D8505DE"/>
    <w:rsid w:val="706005DF"/>
    <w:rsid w:val="742B52F1"/>
    <w:rsid w:val="7607630D"/>
    <w:rsid w:val="77297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7"/>
    <w:autoRedefine/>
    <w:semiHidden/>
    <w:unhideWhenUsed/>
    <w:qFormat/>
    <w:uiPriority w:val="99"/>
    <w:rPr>
      <w:rFonts w:ascii="宋体"/>
      <w:sz w:val="18"/>
      <w:szCs w:val="18"/>
      <w:lang w:val="zh-CN"/>
    </w:rPr>
  </w:style>
  <w:style w:type="paragraph" w:styleId="4">
    <w:name w:val="annotation text"/>
    <w:basedOn w:val="1"/>
    <w:link w:val="35"/>
    <w:autoRedefine/>
    <w:semiHidden/>
    <w:unhideWhenUsed/>
    <w:qFormat/>
    <w:uiPriority w:val="99"/>
    <w:pPr>
      <w:jc w:val="left"/>
    </w:pPr>
    <w:rPr>
      <w:lang w:val="zh-CN"/>
    </w:rPr>
  </w:style>
  <w:style w:type="paragraph" w:styleId="5">
    <w:name w:val="Body Text"/>
    <w:basedOn w:val="1"/>
    <w:link w:val="41"/>
    <w:semiHidden/>
    <w:unhideWhenUsed/>
    <w:qFormat/>
    <w:uiPriority w:val="99"/>
    <w:pPr>
      <w:spacing w:after="120"/>
    </w:pPr>
    <w:rPr>
      <w:lang w:val="zh-CN"/>
    </w:rPr>
  </w:style>
  <w:style w:type="paragraph" w:styleId="6">
    <w:name w:val="Body Text Indent"/>
    <w:basedOn w:val="1"/>
    <w:link w:val="29"/>
    <w:qFormat/>
    <w:uiPriority w:val="0"/>
    <w:pPr>
      <w:ind w:firstLine="420" w:firstLineChars="200"/>
    </w:pPr>
    <w:rPr>
      <w:lang w:val="zh-CN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32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val="zh-CN" w:eastAsia="en-US"/>
    </w:r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  <w:lang w:val="zh-CN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13">
    <w:name w:val="toc 1"/>
    <w:basedOn w:val="1"/>
    <w:next w:val="1"/>
    <w:autoRedefine/>
    <w:unhideWhenUsed/>
    <w:qFormat/>
    <w:uiPriority w:val="39"/>
  </w:style>
  <w:style w:type="paragraph" w:styleId="14">
    <w:name w:val="Subtitle"/>
    <w:basedOn w:val="1"/>
    <w:link w:val="34"/>
    <w:autoRedefine/>
    <w:qFormat/>
    <w:uiPriority w:val="0"/>
    <w:pPr>
      <w:jc w:val="center"/>
    </w:pPr>
    <w:rPr>
      <w:b/>
      <w:bCs/>
      <w:lang w:val="zh-CN"/>
    </w:rPr>
  </w:style>
  <w:style w:type="paragraph" w:styleId="15">
    <w:name w:val="List"/>
    <w:basedOn w:val="1"/>
    <w:autoRedefine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6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7">
    <w:name w:val="Title"/>
    <w:basedOn w:val="1"/>
    <w:link w:val="33"/>
    <w:autoRedefine/>
    <w:qFormat/>
    <w:uiPriority w:val="0"/>
    <w:pPr>
      <w:widowControl/>
      <w:jc w:val="center"/>
    </w:pPr>
    <w:rPr>
      <w:b/>
      <w:bCs/>
      <w:kern w:val="0"/>
      <w:sz w:val="22"/>
      <w:lang w:val="zh-CN" w:eastAsia="en-US"/>
    </w:rPr>
  </w:style>
  <w:style w:type="paragraph" w:styleId="18">
    <w:name w:val="annotation subject"/>
    <w:basedOn w:val="4"/>
    <w:next w:val="4"/>
    <w:link w:val="36"/>
    <w:autoRedefine/>
    <w:semiHidden/>
    <w:unhideWhenUsed/>
    <w:qFormat/>
    <w:uiPriority w:val="99"/>
    <w:rPr>
      <w:b/>
      <w:bCs/>
    </w:rPr>
  </w:style>
  <w:style w:type="paragraph" w:styleId="19">
    <w:name w:val="Body Text First Indent"/>
    <w:basedOn w:val="5"/>
    <w:link w:val="42"/>
    <w:autoRedefine/>
    <w:semiHidden/>
    <w:unhideWhenUsed/>
    <w:qFormat/>
    <w:uiPriority w:val="99"/>
    <w:pPr>
      <w:ind w:firstLine="420" w:firstLineChars="100"/>
    </w:pPr>
  </w:style>
  <w:style w:type="table" w:styleId="21">
    <w:name w:val="Table Grid"/>
    <w:basedOn w:val="2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autoRedefine/>
    <w:unhideWhenUsed/>
    <w:qFormat/>
    <w:uiPriority w:val="99"/>
    <w:rPr>
      <w:color w:val="0000FF"/>
      <w:u w:val="single"/>
    </w:rPr>
  </w:style>
  <w:style w:type="character" w:styleId="24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link w:val="12"/>
    <w:autoRedefine/>
    <w:qFormat/>
    <w:uiPriority w:val="99"/>
    <w:rPr>
      <w:sz w:val="18"/>
      <w:szCs w:val="18"/>
    </w:rPr>
  </w:style>
  <w:style w:type="character" w:customStyle="1" w:styleId="26">
    <w:name w:val="页脚 Char"/>
    <w:link w:val="11"/>
    <w:autoRedefine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批注框文本 Char"/>
    <w:link w:val="10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正文文本缩进 Char"/>
    <w:link w:val="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31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2">
    <w:name w:val="纯文本 Char"/>
    <w:link w:val="9"/>
    <w:autoRedefine/>
    <w:qFormat/>
    <w:uiPriority w:val="0"/>
    <w:rPr>
      <w:rFonts w:ascii="Courier New" w:hAnsi="Courier New"/>
      <w:lang w:eastAsia="en-US"/>
    </w:rPr>
  </w:style>
  <w:style w:type="character" w:customStyle="1" w:styleId="33">
    <w:name w:val="标题 Char"/>
    <w:link w:val="17"/>
    <w:autoRedefine/>
    <w:qFormat/>
    <w:uiPriority w:val="0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34">
    <w:name w:val="副标题 Char"/>
    <w:link w:val="14"/>
    <w:autoRedefine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35">
    <w:name w:val="批注文字 Char"/>
    <w:link w:val="4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6">
    <w:name w:val="批注主题 Char"/>
    <w:link w:val="18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37">
    <w:name w:val="文档结构图 Char"/>
    <w:link w:val="3"/>
    <w:autoRedefine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3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9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正文文本 Char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2">
    <w:name w:val="正文首行缩进 Char"/>
    <w:basedOn w:val="41"/>
    <w:link w:val="19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3680-ADF4-4E6A-B05D-7A368735B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1314</Words>
  <Characters>1366</Characters>
  <Lines>13</Lines>
  <Paragraphs>3</Paragraphs>
  <TotalTime>5</TotalTime>
  <ScaleCrop>false</ScaleCrop>
  <LinksUpToDate>false</LinksUpToDate>
  <CharactersWithSpaces>1796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2020-05-08T02:23:00Z</dcterms:created>
  <dc:creator>微软用户</dc:creator>
  <cp:lastModifiedBy>wf</cp:lastModifiedBy>
  <cp:lastPrinted>2024-06-05T01:11:00Z</cp:lastPrinted>
  <dcterms:modified xsi:type="dcterms:W3CDTF">2024-09-26T06:42:15Z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05EDEE140EFA463F8C8F5F8535E95ACF_12</vt:lpwstr>
  </property>
</Properties>
</file>