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05FD" w14:textId="77777777" w:rsidR="00DF5582" w:rsidRPr="00E81525" w:rsidRDefault="0053794C">
      <w:pPr>
        <w:jc w:val="center"/>
        <w:rPr>
          <w:rFonts w:ascii="黑体" w:eastAsia="黑体"/>
          <w:b/>
          <w:sz w:val="32"/>
          <w:szCs w:val="32"/>
        </w:rPr>
      </w:pPr>
      <w:r w:rsidRPr="00E81525">
        <w:rPr>
          <w:rFonts w:ascii="黑体" w:eastAsia="黑体" w:hint="eastAsia"/>
          <w:b/>
          <w:sz w:val="32"/>
          <w:szCs w:val="32"/>
        </w:rPr>
        <w:t>国家重点研发计划子课题合作协议</w:t>
      </w:r>
    </w:p>
    <w:p w14:paraId="14188C5C" w14:textId="77777777" w:rsidR="00DF5582" w:rsidRPr="00E81525" w:rsidRDefault="00DF5582">
      <w:pPr>
        <w:spacing w:line="360" w:lineRule="auto"/>
        <w:ind w:firstLine="435"/>
        <w:rPr>
          <w:rFonts w:eastAsia="仿宋_GB2312"/>
          <w:sz w:val="24"/>
        </w:rPr>
      </w:pPr>
    </w:p>
    <w:p w14:paraId="0CCD69E9" w14:textId="77777777" w:rsidR="00DF5582" w:rsidRPr="00E81525" w:rsidRDefault="00DF5582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E81525">
        <w:rPr>
          <w:rFonts w:eastAsia="仿宋_GB2312"/>
          <w:sz w:val="28"/>
          <w:szCs w:val="28"/>
        </w:rPr>
        <w:t>由</w:t>
      </w:r>
      <w:r w:rsidR="00DD4E14" w:rsidRPr="00E81525">
        <w:rPr>
          <w:rFonts w:eastAsia="仿宋_GB2312" w:hint="eastAsia"/>
          <w:sz w:val="28"/>
          <w:szCs w:val="28"/>
          <w:u w:val="single"/>
        </w:rPr>
        <w:t xml:space="preserve"> </w:t>
      </w:r>
      <w:r w:rsidR="00DD4E14" w:rsidRPr="00E81525">
        <w:rPr>
          <w:rFonts w:eastAsia="仿宋_GB2312"/>
          <w:sz w:val="28"/>
          <w:szCs w:val="28"/>
          <w:u w:val="single"/>
        </w:rPr>
        <w:t xml:space="preserve">          </w:t>
      </w:r>
      <w:r w:rsidRPr="00E81525">
        <w:rPr>
          <w:rFonts w:eastAsia="仿宋_GB2312" w:hint="eastAsia"/>
          <w:sz w:val="28"/>
          <w:szCs w:val="28"/>
        </w:rPr>
        <w:t>（甲方）</w:t>
      </w:r>
      <w:r w:rsidRPr="00E81525">
        <w:rPr>
          <w:rFonts w:eastAsia="仿宋_GB2312"/>
          <w:sz w:val="28"/>
          <w:szCs w:val="28"/>
        </w:rPr>
        <w:t>、</w:t>
      </w:r>
      <w:r w:rsidR="00DD4E14" w:rsidRPr="00E81525">
        <w:rPr>
          <w:rFonts w:eastAsia="仿宋_GB2312"/>
          <w:sz w:val="28"/>
          <w:szCs w:val="28"/>
          <w:u w:val="single"/>
        </w:rPr>
        <w:t xml:space="preserve"> </w:t>
      </w:r>
      <w:r w:rsidR="00B35868" w:rsidRPr="00E81525">
        <w:rPr>
          <w:rFonts w:eastAsia="仿宋_GB2312"/>
          <w:sz w:val="28"/>
          <w:szCs w:val="28"/>
          <w:u w:val="single"/>
        </w:rPr>
        <w:t xml:space="preserve">          </w:t>
      </w:r>
      <w:r w:rsidRPr="00E81525">
        <w:rPr>
          <w:rFonts w:eastAsia="仿宋_GB2312" w:hint="eastAsia"/>
          <w:sz w:val="28"/>
          <w:szCs w:val="28"/>
        </w:rPr>
        <w:t>（乙方）</w:t>
      </w:r>
      <w:r w:rsidRPr="00E81525">
        <w:rPr>
          <w:rFonts w:eastAsia="仿宋_GB2312"/>
          <w:sz w:val="28"/>
          <w:szCs w:val="28"/>
        </w:rPr>
        <w:t>共同承担的</w:t>
      </w:r>
      <w:bookmarkStart w:id="0" w:name="OLE_LINK1"/>
      <w:r w:rsidRPr="00E81525">
        <w:rPr>
          <w:rFonts w:eastAsia="仿宋_GB2312" w:hint="eastAsia"/>
          <w:sz w:val="28"/>
          <w:szCs w:val="28"/>
        </w:rPr>
        <w:t>国家重点研发计划课题</w:t>
      </w:r>
      <w:r w:rsidR="00B35868" w:rsidRPr="00E81525">
        <w:rPr>
          <w:rFonts w:eastAsia="仿宋_GB2312"/>
          <w:sz w:val="28"/>
          <w:szCs w:val="28"/>
          <w:u w:val="single"/>
        </w:rPr>
        <w:t xml:space="preserve"> </w:t>
      </w:r>
      <w:r w:rsidRPr="00E81525">
        <w:rPr>
          <w:rFonts w:eastAsia="仿宋_GB2312" w:hint="eastAsia"/>
          <w:sz w:val="28"/>
          <w:szCs w:val="28"/>
        </w:rPr>
        <w:t>“</w:t>
      </w:r>
      <w:r w:rsidR="00B35868" w:rsidRPr="00E81525">
        <w:rPr>
          <w:rFonts w:eastAsia="仿宋_GB2312" w:hint="eastAsia"/>
          <w:sz w:val="28"/>
          <w:szCs w:val="28"/>
          <w:u w:val="single"/>
        </w:rPr>
        <w:t xml:space="preserve"> </w:t>
      </w:r>
      <w:r w:rsidR="00B35868" w:rsidRPr="00E81525">
        <w:rPr>
          <w:rFonts w:eastAsia="仿宋_GB2312"/>
          <w:sz w:val="28"/>
          <w:szCs w:val="28"/>
          <w:u w:val="single"/>
        </w:rPr>
        <w:t xml:space="preserve">             </w:t>
      </w:r>
      <w:r w:rsidRPr="00E81525">
        <w:rPr>
          <w:rFonts w:eastAsia="仿宋_GB2312" w:hint="eastAsia"/>
          <w:sz w:val="28"/>
          <w:szCs w:val="28"/>
        </w:rPr>
        <w:t>”</w:t>
      </w:r>
      <w:r w:rsidRPr="00E81525">
        <w:rPr>
          <w:rFonts w:eastAsia="仿宋_GB2312"/>
          <w:sz w:val="28"/>
          <w:szCs w:val="28"/>
        </w:rPr>
        <w:t>（</w:t>
      </w:r>
      <w:r w:rsidR="0053794C" w:rsidRPr="00E81525">
        <w:rPr>
          <w:rFonts w:eastAsia="仿宋_GB2312" w:hint="eastAsia"/>
          <w:sz w:val="28"/>
          <w:szCs w:val="28"/>
        </w:rPr>
        <w:t>批准号</w:t>
      </w:r>
      <w:r w:rsidRPr="00E81525">
        <w:t xml:space="preserve"> </w:t>
      </w:r>
      <w:r w:rsidR="00B35868" w:rsidRPr="00E81525">
        <w:rPr>
          <w:rFonts w:eastAsia="仿宋_GB2312"/>
          <w:kern w:val="0"/>
          <w:sz w:val="28"/>
          <w:szCs w:val="28"/>
          <w:u w:val="single"/>
        </w:rPr>
        <w:t xml:space="preserve">              </w:t>
      </w:r>
      <w:r w:rsidRPr="00E81525">
        <w:rPr>
          <w:rFonts w:eastAsia="仿宋_GB2312"/>
          <w:sz w:val="28"/>
          <w:szCs w:val="28"/>
        </w:rPr>
        <w:t>）</w:t>
      </w:r>
      <w:bookmarkEnd w:id="0"/>
      <w:r w:rsidRPr="00E81525">
        <w:rPr>
          <w:rFonts w:eastAsia="仿宋_GB2312"/>
          <w:sz w:val="28"/>
          <w:szCs w:val="28"/>
        </w:rPr>
        <w:t>已</w:t>
      </w:r>
      <w:r w:rsidRPr="00E81525">
        <w:rPr>
          <w:rFonts w:eastAsia="仿宋_GB2312" w:hint="eastAsia"/>
          <w:sz w:val="28"/>
          <w:szCs w:val="28"/>
        </w:rPr>
        <w:t>进入实施阶段</w:t>
      </w:r>
      <w:r w:rsidRPr="00E81525">
        <w:rPr>
          <w:rFonts w:eastAsia="仿宋_GB2312"/>
          <w:sz w:val="28"/>
          <w:szCs w:val="28"/>
        </w:rPr>
        <w:t>。经协商，甲乙双方就该段时间内</w:t>
      </w:r>
      <w:r w:rsidRPr="00E81525">
        <w:rPr>
          <w:rFonts w:eastAsia="仿宋_GB2312" w:hint="eastAsia"/>
          <w:sz w:val="28"/>
          <w:szCs w:val="28"/>
        </w:rPr>
        <w:t>课题</w:t>
      </w:r>
      <w:r w:rsidRPr="00E81525">
        <w:rPr>
          <w:rFonts w:eastAsia="仿宋_GB2312"/>
          <w:sz w:val="28"/>
          <w:szCs w:val="28"/>
        </w:rPr>
        <w:t>具体工作等内容达成如下协议。</w:t>
      </w:r>
    </w:p>
    <w:p w14:paraId="3F64C3DF" w14:textId="77777777" w:rsidR="00DF5582" w:rsidRPr="00E81525" w:rsidRDefault="00DF5582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E81525">
        <w:rPr>
          <w:rFonts w:eastAsia="仿宋_GB2312"/>
          <w:sz w:val="28"/>
          <w:szCs w:val="28"/>
        </w:rPr>
        <w:t>共同条款</w:t>
      </w:r>
    </w:p>
    <w:p w14:paraId="17BB0CA5" w14:textId="77777777" w:rsidR="00DF5582" w:rsidRPr="00E81525" w:rsidRDefault="00DF5582" w:rsidP="00A1532C">
      <w:pPr>
        <w:numPr>
          <w:ilvl w:val="0"/>
          <w:numId w:val="2"/>
        </w:num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 w:rsidRPr="00E81525">
        <w:rPr>
          <w:rFonts w:eastAsia="仿宋_GB2312"/>
          <w:sz w:val="28"/>
          <w:szCs w:val="28"/>
        </w:rPr>
        <w:t>按照课题任务书的安排</w:t>
      </w:r>
      <w:r w:rsidR="00095F34" w:rsidRPr="00E81525">
        <w:rPr>
          <w:rFonts w:eastAsia="仿宋_GB2312" w:hint="eastAsia"/>
          <w:sz w:val="28"/>
          <w:szCs w:val="28"/>
        </w:rPr>
        <w:t>相互协作</w:t>
      </w:r>
      <w:r w:rsidRPr="00E81525">
        <w:rPr>
          <w:rFonts w:eastAsia="仿宋_GB2312"/>
          <w:sz w:val="28"/>
          <w:szCs w:val="28"/>
        </w:rPr>
        <w:t>完成</w:t>
      </w:r>
      <w:r w:rsidR="00DE05A7" w:rsidRPr="00E81525">
        <w:rPr>
          <w:rFonts w:eastAsia="仿宋_GB2312" w:hint="eastAsia"/>
          <w:sz w:val="28"/>
          <w:szCs w:val="28"/>
        </w:rPr>
        <w:t>课题</w:t>
      </w:r>
      <w:r w:rsidRPr="00E81525">
        <w:rPr>
          <w:rFonts w:eastAsia="仿宋_GB2312"/>
          <w:sz w:val="28"/>
          <w:szCs w:val="28"/>
        </w:rPr>
        <w:t>的研究工作，</w:t>
      </w:r>
      <w:r w:rsidRPr="00E81525">
        <w:rPr>
          <w:rFonts w:eastAsia="仿宋_GB2312" w:hint="eastAsia"/>
          <w:sz w:val="28"/>
          <w:szCs w:val="28"/>
        </w:rPr>
        <w:t>课题</w:t>
      </w:r>
      <w:r w:rsidRPr="00E81525">
        <w:rPr>
          <w:rFonts w:eastAsia="仿宋_GB2312"/>
          <w:sz w:val="28"/>
          <w:szCs w:val="28"/>
        </w:rPr>
        <w:t>成果</w:t>
      </w:r>
      <w:r w:rsidR="00DE05A7" w:rsidRPr="00E81525">
        <w:rPr>
          <w:rFonts w:eastAsia="仿宋_GB2312" w:hint="eastAsia"/>
          <w:sz w:val="28"/>
          <w:szCs w:val="28"/>
        </w:rPr>
        <w:t>第一</w:t>
      </w:r>
      <w:r w:rsidRPr="00E81525">
        <w:rPr>
          <w:rFonts w:eastAsia="仿宋_GB2312"/>
          <w:sz w:val="28"/>
          <w:szCs w:val="28"/>
        </w:rPr>
        <w:t>完成人</w:t>
      </w:r>
      <w:r w:rsidR="00DE05A7" w:rsidRPr="00E81525">
        <w:rPr>
          <w:rFonts w:eastAsia="仿宋_GB2312" w:hint="eastAsia"/>
          <w:sz w:val="28"/>
          <w:szCs w:val="28"/>
        </w:rPr>
        <w:t>及单位</w:t>
      </w:r>
      <w:r w:rsidRPr="00E81525">
        <w:rPr>
          <w:rFonts w:eastAsia="仿宋_GB2312" w:hint="eastAsia"/>
          <w:sz w:val="28"/>
          <w:szCs w:val="28"/>
        </w:rPr>
        <w:t>须</w:t>
      </w:r>
      <w:r w:rsidRPr="00E81525">
        <w:rPr>
          <w:rFonts w:eastAsia="仿宋_GB2312"/>
          <w:sz w:val="28"/>
          <w:szCs w:val="28"/>
        </w:rPr>
        <w:t>为</w:t>
      </w:r>
      <w:r w:rsidRPr="00E81525">
        <w:rPr>
          <w:rFonts w:eastAsia="仿宋_GB2312" w:hint="eastAsia"/>
          <w:sz w:val="28"/>
          <w:szCs w:val="28"/>
        </w:rPr>
        <w:t>课题</w:t>
      </w:r>
      <w:r w:rsidRPr="00E81525">
        <w:rPr>
          <w:rFonts w:eastAsia="仿宋_GB2312"/>
          <w:sz w:val="28"/>
          <w:szCs w:val="28"/>
        </w:rPr>
        <w:t>负责</w:t>
      </w:r>
      <w:r w:rsidR="00DE05A7" w:rsidRPr="00E81525">
        <w:rPr>
          <w:rFonts w:eastAsia="仿宋_GB2312" w:hint="eastAsia"/>
          <w:sz w:val="28"/>
          <w:szCs w:val="28"/>
        </w:rPr>
        <w:t>人及其</w:t>
      </w:r>
      <w:r w:rsidRPr="00E81525">
        <w:rPr>
          <w:rFonts w:eastAsia="仿宋_GB2312"/>
          <w:sz w:val="28"/>
          <w:szCs w:val="28"/>
        </w:rPr>
        <w:t>单位</w:t>
      </w:r>
      <w:r w:rsidRPr="00E81525">
        <w:rPr>
          <w:rFonts w:eastAsia="仿宋_GB2312" w:hint="eastAsia"/>
          <w:sz w:val="28"/>
          <w:szCs w:val="28"/>
        </w:rPr>
        <w:t>，论文</w:t>
      </w:r>
      <w:r w:rsidRPr="00E81525">
        <w:rPr>
          <w:rFonts w:eastAsia="仿宋_GB2312"/>
          <w:sz w:val="28"/>
          <w:szCs w:val="28"/>
        </w:rPr>
        <w:t>、论著</w:t>
      </w:r>
      <w:r w:rsidRPr="00E81525">
        <w:rPr>
          <w:rFonts w:eastAsia="仿宋_GB2312" w:hint="eastAsia"/>
          <w:sz w:val="28"/>
          <w:szCs w:val="28"/>
        </w:rPr>
        <w:t>的</w:t>
      </w:r>
      <w:r w:rsidRPr="00E81525">
        <w:rPr>
          <w:rFonts w:eastAsia="仿宋_GB2312"/>
          <w:sz w:val="28"/>
          <w:szCs w:val="28"/>
        </w:rPr>
        <w:t>归属和使用</w:t>
      </w:r>
      <w:r w:rsidRPr="00E81525">
        <w:rPr>
          <w:rFonts w:eastAsia="仿宋_GB2312" w:hint="eastAsia"/>
          <w:sz w:val="28"/>
          <w:szCs w:val="28"/>
        </w:rPr>
        <w:t>按《中华</w:t>
      </w:r>
      <w:r w:rsidRPr="00E81525">
        <w:rPr>
          <w:rFonts w:eastAsia="仿宋_GB2312"/>
          <w:sz w:val="28"/>
          <w:szCs w:val="28"/>
        </w:rPr>
        <w:t>人民共和国著作权法》</w:t>
      </w:r>
      <w:r w:rsidRPr="00E81525">
        <w:rPr>
          <w:rFonts w:eastAsia="仿宋_GB2312" w:hint="eastAsia"/>
          <w:sz w:val="28"/>
          <w:szCs w:val="28"/>
        </w:rPr>
        <w:t>的</w:t>
      </w:r>
      <w:r w:rsidRPr="00E81525">
        <w:rPr>
          <w:rFonts w:eastAsia="仿宋_GB2312"/>
          <w:sz w:val="28"/>
          <w:szCs w:val="28"/>
        </w:rPr>
        <w:t>有关规定执行。相关成果正式发表的论文、专著、软件、数据库、专利以及鉴定证书、成果报道等均应注有</w:t>
      </w:r>
      <w:r w:rsidRPr="00E81525">
        <w:rPr>
          <w:rFonts w:eastAsia="仿宋_GB2312"/>
          <w:sz w:val="28"/>
          <w:szCs w:val="28"/>
        </w:rPr>
        <w:t>“</w:t>
      </w:r>
      <w:r w:rsidRPr="00E81525">
        <w:rPr>
          <w:rFonts w:eastAsia="仿宋_GB2312" w:hint="eastAsia"/>
          <w:sz w:val="28"/>
          <w:szCs w:val="28"/>
        </w:rPr>
        <w:t>国家</w:t>
      </w:r>
      <w:r w:rsidRPr="00E81525">
        <w:rPr>
          <w:rFonts w:eastAsia="仿宋_GB2312"/>
          <w:sz w:val="28"/>
          <w:szCs w:val="28"/>
        </w:rPr>
        <w:t>重点研发计划</w:t>
      </w:r>
      <w:r w:rsidRPr="00E81525">
        <w:rPr>
          <w:rFonts w:eastAsia="仿宋_GB2312"/>
          <w:sz w:val="28"/>
          <w:szCs w:val="28"/>
        </w:rPr>
        <w:t>”</w:t>
      </w:r>
      <w:r w:rsidRPr="00E81525">
        <w:rPr>
          <w:rFonts w:eastAsia="仿宋_GB2312" w:hint="eastAsia"/>
          <w:sz w:val="28"/>
          <w:szCs w:val="28"/>
        </w:rPr>
        <w:t>字样</w:t>
      </w:r>
      <w:r w:rsidR="00DE05A7" w:rsidRPr="00E81525">
        <w:rPr>
          <w:rFonts w:eastAsia="仿宋_GB2312" w:hint="eastAsia"/>
          <w:sz w:val="28"/>
          <w:szCs w:val="28"/>
        </w:rPr>
        <w:t>、</w:t>
      </w:r>
      <w:r w:rsidRPr="00E81525">
        <w:rPr>
          <w:rFonts w:eastAsia="仿宋_GB2312"/>
          <w:sz w:val="28"/>
          <w:szCs w:val="28"/>
        </w:rPr>
        <w:t>相应</w:t>
      </w:r>
      <w:r w:rsidRPr="00E81525">
        <w:rPr>
          <w:rFonts w:eastAsia="仿宋_GB2312" w:hint="eastAsia"/>
          <w:sz w:val="28"/>
          <w:szCs w:val="28"/>
        </w:rPr>
        <w:t>的课题</w:t>
      </w:r>
      <w:r w:rsidRPr="00E81525">
        <w:rPr>
          <w:rFonts w:eastAsia="仿宋_GB2312"/>
          <w:sz w:val="28"/>
          <w:szCs w:val="28"/>
        </w:rPr>
        <w:t>基金号</w:t>
      </w:r>
      <w:r w:rsidR="00DE05A7" w:rsidRPr="00E81525">
        <w:rPr>
          <w:rFonts w:eastAsia="仿宋_GB2312" w:hint="eastAsia"/>
          <w:sz w:val="28"/>
          <w:szCs w:val="28"/>
        </w:rPr>
        <w:t>和课题负责人</w:t>
      </w:r>
      <w:r w:rsidRPr="00E81525">
        <w:rPr>
          <w:rFonts w:eastAsia="仿宋_GB2312"/>
          <w:sz w:val="28"/>
          <w:szCs w:val="28"/>
        </w:rPr>
        <w:t>。</w:t>
      </w:r>
    </w:p>
    <w:p w14:paraId="7DE0C61E" w14:textId="77777777" w:rsidR="00DF5582" w:rsidRDefault="00DF5582" w:rsidP="00B35868">
      <w:pPr>
        <w:numPr>
          <w:ilvl w:val="0"/>
          <w:numId w:val="2"/>
        </w:numPr>
        <w:spacing w:line="360" w:lineRule="auto"/>
        <w:rPr>
          <w:rFonts w:eastAsia="仿宋_GB2312"/>
          <w:sz w:val="28"/>
          <w:szCs w:val="28"/>
        </w:rPr>
      </w:pPr>
      <w:r w:rsidRPr="00E81525">
        <w:rPr>
          <w:rFonts w:eastAsia="仿宋_GB2312"/>
          <w:sz w:val="28"/>
          <w:szCs w:val="28"/>
        </w:rPr>
        <w:t>各方在经费使用中</w:t>
      </w:r>
      <w:r w:rsidRPr="00E81525">
        <w:rPr>
          <w:rFonts w:eastAsia="仿宋_GB2312" w:hint="eastAsia"/>
          <w:sz w:val="28"/>
          <w:szCs w:val="28"/>
        </w:rPr>
        <w:t>应严格</w:t>
      </w:r>
      <w:r w:rsidRPr="00E81525">
        <w:rPr>
          <w:rFonts w:eastAsia="仿宋_GB2312"/>
          <w:sz w:val="28"/>
          <w:szCs w:val="28"/>
        </w:rPr>
        <w:t>按照本课题组对各方的经费安排以及《</w:t>
      </w:r>
      <w:r w:rsidR="00B35868" w:rsidRPr="00E81525">
        <w:rPr>
          <w:rFonts w:eastAsia="仿宋_GB2312" w:hint="eastAsia"/>
          <w:sz w:val="28"/>
          <w:szCs w:val="28"/>
        </w:rPr>
        <w:t>国家重点研发计划资金管理办法》</w:t>
      </w:r>
      <w:r w:rsidRPr="00E81525">
        <w:rPr>
          <w:rFonts w:eastAsia="仿宋_GB2312" w:hint="eastAsia"/>
          <w:sz w:val="28"/>
          <w:szCs w:val="28"/>
        </w:rPr>
        <w:t>和</w:t>
      </w:r>
      <w:r w:rsidRPr="00E81525">
        <w:rPr>
          <w:rFonts w:eastAsia="仿宋_GB2312"/>
          <w:sz w:val="28"/>
          <w:szCs w:val="28"/>
        </w:rPr>
        <w:t>协议约定的</w:t>
      </w:r>
      <w:r w:rsidRPr="00E81525">
        <w:rPr>
          <w:rFonts w:eastAsia="仿宋_GB2312" w:hint="eastAsia"/>
          <w:sz w:val="28"/>
          <w:szCs w:val="28"/>
        </w:rPr>
        <w:t>要求</w:t>
      </w:r>
      <w:r w:rsidRPr="00E81525">
        <w:rPr>
          <w:rFonts w:eastAsia="仿宋_GB2312"/>
          <w:sz w:val="28"/>
          <w:szCs w:val="28"/>
        </w:rPr>
        <w:t>具</w:t>
      </w:r>
      <w:r>
        <w:rPr>
          <w:rFonts w:eastAsia="仿宋_GB2312"/>
          <w:sz w:val="28"/>
          <w:szCs w:val="28"/>
        </w:rPr>
        <w:t>体执行，</w:t>
      </w:r>
      <w:r>
        <w:rPr>
          <w:rFonts w:eastAsia="仿宋_GB2312" w:hint="eastAsia"/>
          <w:sz w:val="28"/>
          <w:szCs w:val="28"/>
        </w:rPr>
        <w:t>保证经费支出决算数与预算书相符合，</w:t>
      </w:r>
      <w:proofErr w:type="gramStart"/>
      <w:r>
        <w:rPr>
          <w:rFonts w:eastAsia="仿宋_GB2312"/>
          <w:sz w:val="28"/>
          <w:szCs w:val="28"/>
        </w:rPr>
        <w:t>以便</w:t>
      </w:r>
      <w:r>
        <w:rPr>
          <w:rFonts w:eastAsia="仿宋_GB2312" w:hint="eastAsia"/>
          <w:sz w:val="28"/>
          <w:szCs w:val="28"/>
        </w:rPr>
        <w:t>项目</w:t>
      </w:r>
      <w:proofErr w:type="gramEnd"/>
      <w:r>
        <w:rPr>
          <w:rFonts w:eastAsia="仿宋_GB2312"/>
          <w:sz w:val="28"/>
          <w:szCs w:val="28"/>
        </w:rPr>
        <w:t>验收</w:t>
      </w:r>
      <w:r>
        <w:rPr>
          <w:rFonts w:eastAsia="仿宋_GB2312" w:hint="eastAsia"/>
          <w:sz w:val="28"/>
          <w:szCs w:val="28"/>
        </w:rPr>
        <w:t>（详见经费预算表）</w:t>
      </w:r>
      <w:r>
        <w:rPr>
          <w:rFonts w:eastAsia="仿宋_GB2312"/>
          <w:sz w:val="28"/>
          <w:szCs w:val="28"/>
        </w:rPr>
        <w:t>。</w:t>
      </w:r>
    </w:p>
    <w:p w14:paraId="331D653C" w14:textId="77777777" w:rsidR="00FD2CDD" w:rsidRPr="00FD2CDD" w:rsidRDefault="00DF5582" w:rsidP="00FD2CDD">
      <w:pPr>
        <w:numPr>
          <w:ilvl w:val="0"/>
          <w:numId w:val="2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双方保持密切联系、及时沟通，共同研究、协商、处理课题研究中发生的问题。</w:t>
      </w:r>
    </w:p>
    <w:p w14:paraId="09C17DDA" w14:textId="77777777" w:rsidR="00DF5582" w:rsidRDefault="00DF5582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甲方</w:t>
      </w:r>
      <w:r>
        <w:rPr>
          <w:rFonts w:eastAsia="仿宋_GB2312"/>
          <w:sz w:val="28"/>
          <w:szCs w:val="28"/>
        </w:rPr>
        <w:t>负责完成以下任务：</w:t>
      </w:r>
    </w:p>
    <w:p w14:paraId="5F05B982" w14:textId="77777777" w:rsidR="00DF5582" w:rsidRDefault="00DF5582">
      <w:pPr>
        <w:numPr>
          <w:ilvl w:val="0"/>
          <w:numId w:val="3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每年度收到总课题的拨款后，按任务书及协议书将本课题应拨款</w:t>
      </w:r>
      <w:r>
        <w:rPr>
          <w:rFonts w:eastAsia="仿宋_GB2312"/>
          <w:sz w:val="28"/>
          <w:szCs w:val="28"/>
        </w:rPr>
        <w:t>经费</w:t>
      </w:r>
      <w:r>
        <w:rPr>
          <w:rFonts w:eastAsia="仿宋_GB2312" w:hint="eastAsia"/>
          <w:sz w:val="28"/>
          <w:szCs w:val="28"/>
        </w:rPr>
        <w:t>下拨至合作单位</w:t>
      </w:r>
      <w:r>
        <w:rPr>
          <w:rFonts w:eastAsia="仿宋_GB2312"/>
          <w:sz w:val="28"/>
          <w:szCs w:val="28"/>
        </w:rPr>
        <w:t>。</w:t>
      </w:r>
    </w:p>
    <w:p w14:paraId="79AA9B98" w14:textId="77777777" w:rsidR="0076060E" w:rsidRPr="0076060E" w:rsidRDefault="0097560A" w:rsidP="0076060E">
      <w:pPr>
        <w:numPr>
          <w:ilvl w:val="0"/>
          <w:numId w:val="3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负责汇总研究资料进行</w:t>
      </w:r>
      <w:r w:rsidRPr="0076060E">
        <w:rPr>
          <w:rFonts w:eastAsia="仿宋_GB2312" w:hint="eastAsia"/>
          <w:sz w:val="28"/>
          <w:szCs w:val="28"/>
        </w:rPr>
        <w:t>成果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任务考核，并为</w:t>
      </w:r>
      <w:r w:rsidR="0076060E" w:rsidRPr="0076060E">
        <w:rPr>
          <w:rFonts w:eastAsia="仿宋_GB2312" w:hint="eastAsia"/>
          <w:sz w:val="28"/>
          <w:szCs w:val="28"/>
        </w:rPr>
        <w:t>成果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任务考核合</w:t>
      </w:r>
      <w:r>
        <w:rPr>
          <w:rFonts w:eastAsia="仿宋_GB2312" w:hint="eastAsia"/>
          <w:sz w:val="28"/>
          <w:szCs w:val="28"/>
        </w:rPr>
        <w:lastRenderedPageBreak/>
        <w:t>格者</w:t>
      </w:r>
      <w:r w:rsidR="0076060E" w:rsidRPr="0076060E">
        <w:rPr>
          <w:rFonts w:eastAsia="仿宋_GB2312" w:hint="eastAsia"/>
          <w:sz w:val="28"/>
          <w:szCs w:val="28"/>
        </w:rPr>
        <w:t>发放</w:t>
      </w:r>
      <w:r>
        <w:rPr>
          <w:rFonts w:eastAsia="仿宋_GB2312" w:hint="eastAsia"/>
          <w:sz w:val="28"/>
          <w:szCs w:val="28"/>
        </w:rPr>
        <w:t>次年</w:t>
      </w:r>
      <w:r w:rsidR="0076060E" w:rsidRPr="0076060E">
        <w:rPr>
          <w:rFonts w:eastAsia="仿宋_GB2312" w:hint="eastAsia"/>
          <w:sz w:val="28"/>
          <w:szCs w:val="28"/>
        </w:rPr>
        <w:t>研究经费。</w:t>
      </w:r>
    </w:p>
    <w:p w14:paraId="21202196" w14:textId="77777777" w:rsidR="00DF5582" w:rsidRPr="0076060E" w:rsidRDefault="0076060E" w:rsidP="0076060E">
      <w:pPr>
        <w:numPr>
          <w:ilvl w:val="0"/>
          <w:numId w:val="3"/>
        </w:numPr>
        <w:spacing w:line="360" w:lineRule="auto"/>
        <w:rPr>
          <w:rFonts w:eastAsia="仿宋_GB2312"/>
          <w:sz w:val="28"/>
          <w:szCs w:val="28"/>
        </w:rPr>
      </w:pPr>
      <w:r w:rsidRPr="0076060E">
        <w:rPr>
          <w:rFonts w:eastAsia="仿宋_GB2312" w:hint="eastAsia"/>
          <w:sz w:val="28"/>
          <w:szCs w:val="28"/>
        </w:rPr>
        <w:t>负责协调处理课题研究过程中可能遇到困难和问题。</w:t>
      </w:r>
    </w:p>
    <w:p w14:paraId="68B54BA2" w14:textId="77777777" w:rsidR="00DF5582" w:rsidRDefault="00DF5582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乙方</w:t>
      </w:r>
      <w:r>
        <w:rPr>
          <w:rFonts w:eastAsia="仿宋_GB2312"/>
          <w:sz w:val="28"/>
          <w:szCs w:val="28"/>
        </w:rPr>
        <w:t>负责完成以下任务：</w:t>
      </w:r>
    </w:p>
    <w:p w14:paraId="0E238562" w14:textId="77777777" w:rsidR="000C41B1" w:rsidRDefault="00DF5582" w:rsidP="000C41B1">
      <w:pPr>
        <w:spacing w:line="360" w:lineRule="auto"/>
        <w:ind w:left="3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 w:rsidR="000C41B1">
        <w:rPr>
          <w:rFonts w:eastAsia="仿宋_GB2312" w:hint="eastAsia"/>
          <w:sz w:val="28"/>
          <w:szCs w:val="28"/>
        </w:rPr>
        <w:t xml:space="preserve"> </w:t>
      </w:r>
    </w:p>
    <w:p w14:paraId="03C0B9ED" w14:textId="77777777" w:rsidR="000C41B1" w:rsidRDefault="0076060E" w:rsidP="000C41B1">
      <w:pPr>
        <w:spacing w:line="360" w:lineRule="auto"/>
        <w:ind w:left="3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 w:rsidR="000C41B1">
        <w:rPr>
          <w:rFonts w:eastAsia="仿宋_GB2312" w:hint="eastAsia"/>
          <w:sz w:val="28"/>
          <w:szCs w:val="28"/>
        </w:rPr>
        <w:t xml:space="preserve"> </w:t>
      </w:r>
    </w:p>
    <w:p w14:paraId="13A96ADA" w14:textId="77777777" w:rsidR="00B35868" w:rsidRDefault="0076060E">
      <w:pPr>
        <w:spacing w:line="360" w:lineRule="auto"/>
        <w:ind w:left="3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3. </w:t>
      </w:r>
    </w:p>
    <w:p w14:paraId="6574F80C" w14:textId="77777777" w:rsidR="00B35868" w:rsidRDefault="0076060E" w:rsidP="00B35868">
      <w:pPr>
        <w:spacing w:line="360" w:lineRule="auto"/>
        <w:ind w:left="3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</w:p>
    <w:p w14:paraId="535CCFCE" w14:textId="77777777" w:rsidR="00DF5582" w:rsidRDefault="00DF5582" w:rsidP="00B35868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其他</w:t>
      </w:r>
    </w:p>
    <w:p w14:paraId="2A9CFDCF" w14:textId="77777777" w:rsidR="00DF5582" w:rsidRDefault="00DF5582" w:rsidP="00B35868">
      <w:pPr>
        <w:spacing w:line="360" w:lineRule="auto"/>
        <w:ind w:firstLineChars="202" w:firstLine="56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本协议书一式</w:t>
      </w:r>
      <w:r>
        <w:rPr>
          <w:rFonts w:eastAsia="仿宋_GB2312" w:hint="eastAsia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份，</w:t>
      </w:r>
      <w:r>
        <w:rPr>
          <w:rFonts w:eastAsia="仿宋_GB2312" w:hint="eastAsia"/>
          <w:sz w:val="28"/>
          <w:szCs w:val="28"/>
        </w:rPr>
        <w:t>项目</w:t>
      </w:r>
      <w:r>
        <w:rPr>
          <w:rFonts w:eastAsia="仿宋_GB2312"/>
          <w:sz w:val="28"/>
          <w:szCs w:val="28"/>
        </w:rPr>
        <w:t>负责人</w:t>
      </w:r>
      <w:r>
        <w:rPr>
          <w:rFonts w:eastAsia="仿宋_GB2312" w:hint="eastAsia"/>
          <w:sz w:val="28"/>
          <w:szCs w:val="28"/>
        </w:rPr>
        <w:t>、课题负责人、研究负责人和南京医科大学科技处</w:t>
      </w:r>
      <w:r>
        <w:rPr>
          <w:rFonts w:eastAsia="仿宋_GB2312"/>
          <w:sz w:val="28"/>
          <w:szCs w:val="28"/>
        </w:rPr>
        <w:t>各执壹份，具有同等效力。如有未尽事宜，合作各方另行协商约定。</w:t>
      </w:r>
    </w:p>
    <w:p w14:paraId="63C1BE39" w14:textId="77777777" w:rsidR="00575AA5" w:rsidRDefault="00575AA5" w:rsidP="00B35868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B35868">
        <w:rPr>
          <w:rFonts w:eastAsia="仿宋_GB2312" w:hint="eastAsia"/>
          <w:sz w:val="28"/>
          <w:szCs w:val="28"/>
        </w:rPr>
        <w:t>经费预算</w:t>
      </w:r>
    </w:p>
    <w:p w14:paraId="3D17CF0D" w14:textId="01829907" w:rsidR="00B35868" w:rsidRDefault="00B35868" w:rsidP="00B3586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本课题共获得国拨经费</w:t>
      </w:r>
      <w:r>
        <w:rPr>
          <w:rFonts w:eastAsia="仿宋_GB2312"/>
          <w:sz w:val="28"/>
          <w:szCs w:val="28"/>
        </w:rPr>
        <w:t>____</w:t>
      </w:r>
      <w:r>
        <w:rPr>
          <w:rFonts w:eastAsia="仿宋_GB2312" w:hint="eastAsia"/>
          <w:sz w:val="28"/>
          <w:szCs w:val="28"/>
        </w:rPr>
        <w:t>万元</w:t>
      </w:r>
      <w:r w:rsidR="008C0C77">
        <w:rPr>
          <w:rFonts w:eastAsia="仿宋_GB2312" w:hint="eastAsia"/>
          <w:sz w:val="28"/>
          <w:szCs w:val="28"/>
        </w:rPr>
        <w:t>，</w:t>
      </w:r>
      <w:r w:rsidR="00CE22C9">
        <w:rPr>
          <w:rFonts w:eastAsia="仿宋_GB2312"/>
          <w:sz w:val="28"/>
          <w:szCs w:val="28"/>
        </w:rPr>
        <w:t xml:space="preserve"> </w:t>
      </w:r>
      <w:proofErr w:type="gramStart"/>
      <w:r>
        <w:rPr>
          <w:rFonts w:eastAsia="仿宋_GB2312" w:hint="eastAsia"/>
          <w:sz w:val="28"/>
          <w:szCs w:val="28"/>
        </w:rPr>
        <w:t>乙方</w:t>
      </w:r>
      <w:r w:rsidR="008C0C77">
        <w:rPr>
          <w:rFonts w:eastAsia="仿宋_GB2312" w:hint="eastAsia"/>
          <w:sz w:val="28"/>
          <w:szCs w:val="28"/>
        </w:rPr>
        <w:t>获</w:t>
      </w:r>
      <w:proofErr w:type="gramEnd"/>
      <w:r w:rsidR="008C0C77">
        <w:rPr>
          <w:rFonts w:eastAsia="仿宋_GB2312" w:hint="eastAsia"/>
          <w:sz w:val="28"/>
          <w:szCs w:val="28"/>
        </w:rPr>
        <w:t>批</w:t>
      </w:r>
      <w:r>
        <w:rPr>
          <w:rFonts w:eastAsia="仿宋_GB2312"/>
          <w:sz w:val="28"/>
          <w:szCs w:val="28"/>
        </w:rPr>
        <w:t>___</w:t>
      </w:r>
      <w:r>
        <w:rPr>
          <w:rFonts w:eastAsia="仿宋_GB2312" w:hint="eastAsia"/>
          <w:sz w:val="28"/>
          <w:szCs w:val="28"/>
        </w:rPr>
        <w:t>万元，其中直接费用</w:t>
      </w:r>
      <w:r>
        <w:rPr>
          <w:rFonts w:eastAsia="仿宋_GB2312"/>
          <w:sz w:val="28"/>
          <w:szCs w:val="28"/>
        </w:rPr>
        <w:t>___</w:t>
      </w:r>
      <w:r>
        <w:rPr>
          <w:rFonts w:eastAsia="仿宋_GB2312" w:hint="eastAsia"/>
          <w:sz w:val="28"/>
          <w:szCs w:val="28"/>
        </w:rPr>
        <w:t>万元</w:t>
      </w:r>
      <w:r w:rsidR="008C0C77"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间接费用</w:t>
      </w:r>
      <w:r>
        <w:rPr>
          <w:rFonts w:eastAsia="仿宋_GB2312"/>
          <w:sz w:val="28"/>
          <w:szCs w:val="28"/>
        </w:rPr>
        <w:t>___</w:t>
      </w:r>
      <w:r>
        <w:rPr>
          <w:rFonts w:eastAsia="仿宋_GB2312" w:hint="eastAsia"/>
          <w:sz w:val="28"/>
          <w:szCs w:val="28"/>
        </w:rPr>
        <w:t>万元</w:t>
      </w:r>
      <w:r w:rsidR="008C0C77">
        <w:rPr>
          <w:rFonts w:eastAsia="仿宋_GB2312" w:hint="eastAsia"/>
          <w:sz w:val="28"/>
          <w:szCs w:val="28"/>
        </w:rPr>
        <w:t>；</w:t>
      </w:r>
    </w:p>
    <w:p w14:paraId="7B214184" w14:textId="77777777" w:rsidR="0053794C" w:rsidRPr="008C0C77" w:rsidRDefault="008C0C77" w:rsidP="00970D85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8C0C77">
        <w:rPr>
          <w:rFonts w:eastAsia="仿宋_GB2312" w:hint="eastAsia"/>
          <w:sz w:val="28"/>
          <w:szCs w:val="28"/>
        </w:rPr>
        <w:t>乙方账号信息</w:t>
      </w:r>
      <w:r w:rsidRPr="008C0C77">
        <w:rPr>
          <w:rFonts w:eastAsia="仿宋_GB2312" w:hint="eastAsia"/>
          <w:sz w:val="28"/>
          <w:szCs w:val="28"/>
        </w:rPr>
        <w:t xml:space="preserve"> </w:t>
      </w:r>
    </w:p>
    <w:p w14:paraId="45DB5CFD" w14:textId="77777777" w:rsidR="0053794C" w:rsidRDefault="008C0C77" w:rsidP="00B3586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开户名：</w:t>
      </w:r>
    </w:p>
    <w:p w14:paraId="0B8B2F74" w14:textId="77777777" w:rsidR="008C0C77" w:rsidRDefault="008C0C77" w:rsidP="00B3586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开户行：</w:t>
      </w:r>
    </w:p>
    <w:p w14:paraId="75A82AF0" w14:textId="77777777" w:rsidR="008C0C77" w:rsidRDefault="008C0C77" w:rsidP="00B3586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行号：</w:t>
      </w:r>
    </w:p>
    <w:p w14:paraId="4F842310" w14:textId="77777777" w:rsidR="008C0C77" w:rsidRDefault="008C0C77" w:rsidP="00B3586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账号：</w:t>
      </w:r>
    </w:p>
    <w:p w14:paraId="1B41E99E" w14:textId="1095DF7F" w:rsidR="00DD4E14" w:rsidRDefault="00DD4E14" w:rsidP="00B35868">
      <w:pPr>
        <w:spacing w:line="360" w:lineRule="auto"/>
        <w:rPr>
          <w:rFonts w:eastAsia="仿宋_GB2312"/>
          <w:sz w:val="28"/>
          <w:szCs w:val="28"/>
        </w:rPr>
      </w:pPr>
    </w:p>
    <w:p w14:paraId="368BAC6B" w14:textId="77777777" w:rsidR="00CE22C9" w:rsidRDefault="00CE22C9" w:rsidP="00B35868">
      <w:pPr>
        <w:spacing w:line="360" w:lineRule="auto"/>
        <w:rPr>
          <w:rFonts w:eastAsia="仿宋_GB2312"/>
          <w:sz w:val="28"/>
          <w:szCs w:val="28"/>
        </w:rPr>
      </w:pPr>
    </w:p>
    <w:p w14:paraId="0040672D" w14:textId="77777777" w:rsidR="00CE22C9" w:rsidRDefault="00CE22C9" w:rsidP="00B35868">
      <w:pPr>
        <w:spacing w:line="360" w:lineRule="auto"/>
        <w:rPr>
          <w:rFonts w:eastAsia="仿宋_GB2312" w:hint="eastAsia"/>
          <w:sz w:val="28"/>
          <w:szCs w:val="28"/>
        </w:rPr>
      </w:pPr>
    </w:p>
    <w:p w14:paraId="4AAC0CD8" w14:textId="77777777" w:rsidR="0053794C" w:rsidRPr="00B35868" w:rsidRDefault="0053794C" w:rsidP="00B3586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附：子课题经费预算表</w:t>
      </w:r>
    </w:p>
    <w:tbl>
      <w:tblPr>
        <w:tblW w:w="7960" w:type="dxa"/>
        <w:tblInd w:w="108" w:type="dxa"/>
        <w:tblLook w:val="04A0" w:firstRow="1" w:lastRow="0" w:firstColumn="1" w:lastColumn="0" w:noHBand="0" w:noVBand="1"/>
      </w:tblPr>
      <w:tblGrid>
        <w:gridCol w:w="580"/>
        <w:gridCol w:w="5420"/>
        <w:gridCol w:w="1960"/>
      </w:tblGrid>
      <w:tr w:rsidR="0053794C" w14:paraId="619077E3" w14:textId="77777777" w:rsidTr="0053794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8805" w14:textId="77777777" w:rsidR="0053794C" w:rsidRDefault="0053794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0195" w14:textId="77777777" w:rsidR="0053794C" w:rsidRDefault="00537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预算科目名称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7BD5" w14:textId="77777777" w:rsidR="0053794C" w:rsidRDefault="00537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金额（万元）</w:t>
            </w:r>
          </w:p>
        </w:tc>
      </w:tr>
      <w:tr w:rsidR="0053794C" w14:paraId="0DD4B151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33AD" w14:textId="77777777" w:rsidR="0053794C" w:rsidRDefault="00537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697B" w14:textId="77777777" w:rsidR="0053794C" w:rsidRDefault="005379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一、经费支出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9AC8" w14:textId="77777777" w:rsidR="0053794C" w:rsidRDefault="0053794C">
            <w:pPr>
              <w:jc w:val="right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 xml:space="preserve">　</w:t>
            </w:r>
          </w:p>
        </w:tc>
      </w:tr>
      <w:tr w:rsidR="0053794C" w14:paraId="1CA074EC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2EEB" w14:textId="77777777" w:rsidR="0053794C" w:rsidRDefault="0053794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B395" w14:textId="77777777" w:rsidR="0053794C" w:rsidRDefault="005379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（一）直接费用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162B" w14:textId="77777777" w:rsidR="0053794C" w:rsidRDefault="0053794C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　</w:t>
            </w:r>
          </w:p>
        </w:tc>
      </w:tr>
      <w:tr w:rsidR="0053794C" w14:paraId="7E330440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3A9B" w14:textId="77777777" w:rsidR="0053794C" w:rsidRDefault="0053794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20FB" w14:textId="77777777" w:rsidR="0053794C" w:rsidRDefault="005379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、设备费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FA67" w14:textId="77777777" w:rsidR="0053794C" w:rsidRDefault="0053794C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　</w:t>
            </w:r>
          </w:p>
        </w:tc>
      </w:tr>
      <w:tr w:rsidR="0053794C" w14:paraId="6CA94130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0C5B" w14:textId="77777777" w:rsidR="0053794C" w:rsidRDefault="0053794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B157" w14:textId="77777777" w:rsidR="0053794C" w:rsidRDefault="005379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）购置设备费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0582" w14:textId="77777777" w:rsidR="0053794C" w:rsidRDefault="0053794C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　</w:t>
            </w:r>
          </w:p>
        </w:tc>
      </w:tr>
      <w:tr w:rsidR="0053794C" w14:paraId="26CDC528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BD08" w14:textId="77777777" w:rsidR="0053794C" w:rsidRDefault="00E8152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B9A5" w14:textId="77777777" w:rsidR="0053794C" w:rsidRDefault="005379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E81525">
              <w:rPr>
                <w:rFonts w:hint="eastAsia"/>
                <w:color w:val="000000"/>
                <w:sz w:val="20"/>
                <w:szCs w:val="20"/>
              </w:rPr>
              <w:t>业务费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AB55" w14:textId="77777777" w:rsidR="0053794C" w:rsidRDefault="0053794C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　</w:t>
            </w:r>
          </w:p>
        </w:tc>
      </w:tr>
      <w:tr w:rsidR="0053794C" w14:paraId="3E1C5022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4AF3" w14:textId="77777777" w:rsidR="0053794C" w:rsidRDefault="00E8152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27B1" w14:textId="77777777" w:rsidR="0053794C" w:rsidRDefault="00E8152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53794C">
              <w:rPr>
                <w:rFonts w:hint="eastAsia"/>
                <w:color w:val="000000"/>
                <w:sz w:val="20"/>
                <w:szCs w:val="20"/>
              </w:rPr>
              <w:t>、劳务费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7BDB" w14:textId="77777777" w:rsidR="0053794C" w:rsidRDefault="0053794C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　</w:t>
            </w:r>
          </w:p>
        </w:tc>
      </w:tr>
      <w:tr w:rsidR="0053794C" w14:paraId="4185E47E" w14:textId="77777777" w:rsidTr="0053794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FE71" w14:textId="77777777" w:rsidR="0053794C" w:rsidRDefault="0053794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29F0" w14:textId="77777777" w:rsidR="0053794C" w:rsidRDefault="005379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（二）间接费用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C3D0" w14:textId="77777777" w:rsidR="0053794C" w:rsidRDefault="0053794C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　</w:t>
            </w:r>
          </w:p>
        </w:tc>
      </w:tr>
    </w:tbl>
    <w:p w14:paraId="489B9F1F" w14:textId="77777777" w:rsidR="0053794C" w:rsidRDefault="0053794C">
      <w:pPr>
        <w:spacing w:line="360" w:lineRule="auto"/>
        <w:rPr>
          <w:rFonts w:eastAsia="仿宋_GB2312"/>
          <w:sz w:val="28"/>
          <w:szCs w:val="28"/>
        </w:rPr>
      </w:pPr>
    </w:p>
    <w:p w14:paraId="153450F1" w14:textId="77777777" w:rsidR="00DF5582" w:rsidRDefault="0053794C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甲方：</w:t>
      </w:r>
      <w:r w:rsidR="00E81525">
        <w:rPr>
          <w:rFonts w:eastAsia="仿宋_GB2312" w:hint="eastAsia"/>
          <w:sz w:val="28"/>
          <w:szCs w:val="28"/>
        </w:rPr>
        <w:t xml:space="preserve">          </w:t>
      </w:r>
      <w:r w:rsidR="00DF5582">
        <w:rPr>
          <w:rFonts w:eastAsia="仿宋_GB2312"/>
          <w:sz w:val="28"/>
          <w:szCs w:val="28"/>
        </w:rPr>
        <w:t>（签章）</w:t>
      </w:r>
      <w:r w:rsidR="00DF5582">
        <w:rPr>
          <w:rFonts w:eastAsia="仿宋_GB2312" w:hint="eastAsia"/>
          <w:sz w:val="28"/>
          <w:szCs w:val="28"/>
        </w:rPr>
        <w:tab/>
      </w:r>
      <w:r w:rsidR="00DF5582">
        <w:rPr>
          <w:rFonts w:eastAsia="仿宋_GB2312" w:hint="eastAsia"/>
          <w:sz w:val="28"/>
          <w:szCs w:val="28"/>
        </w:rPr>
        <w:tab/>
        <w:t xml:space="preserve">   </w:t>
      </w:r>
      <w:r>
        <w:rPr>
          <w:rFonts w:eastAsia="仿宋_GB2312" w:hint="eastAsia"/>
          <w:sz w:val="28"/>
          <w:szCs w:val="28"/>
        </w:rPr>
        <w:t>乙方：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</w:t>
      </w:r>
      <w:r w:rsidR="00DF5582">
        <w:rPr>
          <w:rFonts w:eastAsia="仿宋_GB2312"/>
          <w:sz w:val="28"/>
          <w:szCs w:val="28"/>
        </w:rPr>
        <w:t>（签章）</w:t>
      </w:r>
    </w:p>
    <w:p w14:paraId="1311D784" w14:textId="77777777" w:rsidR="00DF5582" w:rsidRDefault="00DF5582">
      <w:pPr>
        <w:spacing w:line="360" w:lineRule="auto"/>
        <w:ind w:leftChars="-3" w:left="2" w:hangingChars="3" w:hanging="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课题负责人签字</w:t>
      </w:r>
      <w:r>
        <w:rPr>
          <w:rFonts w:eastAsia="仿宋_GB2312" w:hint="eastAsia"/>
          <w:sz w:val="28"/>
          <w:szCs w:val="28"/>
        </w:rPr>
        <w:t>（甲方）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ab/>
        <w:t xml:space="preserve">   </w:t>
      </w:r>
      <w:r>
        <w:rPr>
          <w:rFonts w:eastAsia="仿宋_GB2312" w:hint="eastAsia"/>
          <w:sz w:val="28"/>
          <w:szCs w:val="28"/>
        </w:rPr>
        <w:t>研究</w:t>
      </w:r>
      <w:r>
        <w:rPr>
          <w:rFonts w:eastAsia="仿宋_GB2312"/>
          <w:sz w:val="28"/>
          <w:szCs w:val="28"/>
        </w:rPr>
        <w:t>负责人签字</w:t>
      </w:r>
      <w:r>
        <w:rPr>
          <w:rFonts w:eastAsia="仿宋_GB2312" w:hint="eastAsia"/>
          <w:sz w:val="28"/>
          <w:szCs w:val="28"/>
        </w:rPr>
        <w:t>（乙方）</w:t>
      </w:r>
      <w:r>
        <w:rPr>
          <w:rFonts w:eastAsia="仿宋_GB2312"/>
          <w:sz w:val="28"/>
          <w:szCs w:val="28"/>
        </w:rPr>
        <w:t>：</w:t>
      </w:r>
    </w:p>
    <w:p w14:paraId="2E858BA4" w14:textId="77777777" w:rsidR="0053794C" w:rsidRDefault="0053794C">
      <w:pPr>
        <w:spacing w:line="360" w:lineRule="auto"/>
        <w:ind w:leftChars="-3" w:left="2" w:hangingChars="3" w:hanging="8"/>
        <w:rPr>
          <w:rFonts w:eastAsia="仿宋_GB2312"/>
          <w:sz w:val="28"/>
          <w:szCs w:val="28"/>
        </w:rPr>
      </w:pPr>
    </w:p>
    <w:p w14:paraId="544ADE41" w14:textId="77777777" w:rsidR="00DF5582" w:rsidRDefault="00DF5582">
      <w:pPr>
        <w:spacing w:line="360" w:lineRule="auto"/>
        <w:ind w:leftChars="-3" w:left="2" w:hangingChars="3" w:hanging="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日期：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>日期：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</w:t>
      </w:r>
    </w:p>
    <w:p w14:paraId="573D4EFC" w14:textId="77777777" w:rsidR="00DF5582" w:rsidRDefault="00DF5582">
      <w:pPr>
        <w:spacing w:line="360" w:lineRule="auto"/>
        <w:ind w:leftChars="-3" w:left="2" w:hangingChars="3" w:hanging="8"/>
        <w:rPr>
          <w:rFonts w:eastAsia="仿宋_GB2312"/>
          <w:sz w:val="28"/>
          <w:szCs w:val="28"/>
        </w:rPr>
      </w:pPr>
    </w:p>
    <w:sectPr w:rsidR="00DF55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6B44" w14:textId="77777777" w:rsidR="004C703D" w:rsidRDefault="004C703D">
      <w:r>
        <w:separator/>
      </w:r>
    </w:p>
  </w:endnote>
  <w:endnote w:type="continuationSeparator" w:id="0">
    <w:p w14:paraId="37E3D1E5" w14:textId="77777777" w:rsidR="004C703D" w:rsidRDefault="004C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C859" w14:textId="77777777" w:rsidR="00DF5582" w:rsidRDefault="00DF5582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C8EE18A" w14:textId="77777777" w:rsidR="00DF5582" w:rsidRDefault="00DF55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77C1" w14:textId="77777777" w:rsidR="00DF5582" w:rsidRDefault="00DF5582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F020E">
      <w:rPr>
        <w:rStyle w:val="a3"/>
        <w:noProof/>
      </w:rPr>
      <w:t>1</w:t>
    </w:r>
    <w:r>
      <w:fldChar w:fldCharType="end"/>
    </w:r>
  </w:p>
  <w:p w14:paraId="7660FDCD" w14:textId="77777777" w:rsidR="00DF5582" w:rsidRDefault="00DF55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B558" w14:textId="77777777" w:rsidR="004C703D" w:rsidRDefault="004C703D">
      <w:r>
        <w:separator/>
      </w:r>
    </w:p>
  </w:footnote>
  <w:footnote w:type="continuationSeparator" w:id="0">
    <w:p w14:paraId="2A0037D7" w14:textId="77777777" w:rsidR="004C703D" w:rsidRDefault="004C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2C6"/>
    <w:multiLevelType w:val="multilevel"/>
    <w:tmpl w:val="06F352C6"/>
    <w:lvl w:ilvl="0">
      <w:start w:val="1"/>
      <w:numFmt w:val="decimal"/>
      <w:lvlText w:val="%1.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38E32D7A"/>
    <w:multiLevelType w:val="multilevel"/>
    <w:tmpl w:val="38E32D7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72445FB8"/>
    <w:multiLevelType w:val="multilevel"/>
    <w:tmpl w:val="72445FB8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 w16cid:durableId="1291938567">
    <w:abstractNumId w:val="2"/>
  </w:num>
  <w:num w:numId="2" w16cid:durableId="1183058327">
    <w:abstractNumId w:val="0"/>
  </w:num>
  <w:num w:numId="3" w16cid:durableId="17905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FD"/>
    <w:rsid w:val="000010C9"/>
    <w:rsid w:val="0000220E"/>
    <w:rsid w:val="0000236F"/>
    <w:rsid w:val="000039F2"/>
    <w:rsid w:val="00010E38"/>
    <w:rsid w:val="00011DC3"/>
    <w:rsid w:val="0001278A"/>
    <w:rsid w:val="00012FF4"/>
    <w:rsid w:val="00016379"/>
    <w:rsid w:val="00023A3D"/>
    <w:rsid w:val="0002413B"/>
    <w:rsid w:val="00037979"/>
    <w:rsid w:val="00040D0D"/>
    <w:rsid w:val="00043644"/>
    <w:rsid w:val="000446AB"/>
    <w:rsid w:val="000471A6"/>
    <w:rsid w:val="00050819"/>
    <w:rsid w:val="00051002"/>
    <w:rsid w:val="00051033"/>
    <w:rsid w:val="00051568"/>
    <w:rsid w:val="00053C18"/>
    <w:rsid w:val="0005429B"/>
    <w:rsid w:val="00056776"/>
    <w:rsid w:val="0006306B"/>
    <w:rsid w:val="000632C5"/>
    <w:rsid w:val="00063CA8"/>
    <w:rsid w:val="00065905"/>
    <w:rsid w:val="00066C25"/>
    <w:rsid w:val="00075B9B"/>
    <w:rsid w:val="00076279"/>
    <w:rsid w:val="00082156"/>
    <w:rsid w:val="000845F9"/>
    <w:rsid w:val="00086202"/>
    <w:rsid w:val="00086441"/>
    <w:rsid w:val="00090006"/>
    <w:rsid w:val="00090A38"/>
    <w:rsid w:val="00094865"/>
    <w:rsid w:val="00095006"/>
    <w:rsid w:val="00095722"/>
    <w:rsid w:val="00095F34"/>
    <w:rsid w:val="000961C7"/>
    <w:rsid w:val="000A0F7D"/>
    <w:rsid w:val="000A11F6"/>
    <w:rsid w:val="000A17B3"/>
    <w:rsid w:val="000A274F"/>
    <w:rsid w:val="000A2FFB"/>
    <w:rsid w:val="000A578E"/>
    <w:rsid w:val="000A61A5"/>
    <w:rsid w:val="000A6F32"/>
    <w:rsid w:val="000A78A4"/>
    <w:rsid w:val="000B012D"/>
    <w:rsid w:val="000B28FA"/>
    <w:rsid w:val="000C41B1"/>
    <w:rsid w:val="000C4D9A"/>
    <w:rsid w:val="000C522C"/>
    <w:rsid w:val="000C63F9"/>
    <w:rsid w:val="000C6A2F"/>
    <w:rsid w:val="000D1360"/>
    <w:rsid w:val="000D1FA4"/>
    <w:rsid w:val="000D303D"/>
    <w:rsid w:val="000D4F5F"/>
    <w:rsid w:val="000D730D"/>
    <w:rsid w:val="000E71A1"/>
    <w:rsid w:val="000F023F"/>
    <w:rsid w:val="000F0C91"/>
    <w:rsid w:val="000F1E83"/>
    <w:rsid w:val="000F2DDF"/>
    <w:rsid w:val="000F2EBF"/>
    <w:rsid w:val="000F6186"/>
    <w:rsid w:val="000F671D"/>
    <w:rsid w:val="000F78B6"/>
    <w:rsid w:val="000F7C25"/>
    <w:rsid w:val="00101477"/>
    <w:rsid w:val="0010182B"/>
    <w:rsid w:val="001019D8"/>
    <w:rsid w:val="0010661B"/>
    <w:rsid w:val="0010699B"/>
    <w:rsid w:val="0011406F"/>
    <w:rsid w:val="00115258"/>
    <w:rsid w:val="00116ED5"/>
    <w:rsid w:val="00122181"/>
    <w:rsid w:val="0012370E"/>
    <w:rsid w:val="00123E00"/>
    <w:rsid w:val="0012415C"/>
    <w:rsid w:val="00125EEE"/>
    <w:rsid w:val="001266A5"/>
    <w:rsid w:val="0013043A"/>
    <w:rsid w:val="00132AB6"/>
    <w:rsid w:val="00133167"/>
    <w:rsid w:val="001333D9"/>
    <w:rsid w:val="00133500"/>
    <w:rsid w:val="00135CB3"/>
    <w:rsid w:val="0013635F"/>
    <w:rsid w:val="00136878"/>
    <w:rsid w:val="001416E8"/>
    <w:rsid w:val="001450FE"/>
    <w:rsid w:val="00145ADE"/>
    <w:rsid w:val="0015120A"/>
    <w:rsid w:val="001534AF"/>
    <w:rsid w:val="001534B9"/>
    <w:rsid w:val="00156C5A"/>
    <w:rsid w:val="00156ED8"/>
    <w:rsid w:val="00160FD1"/>
    <w:rsid w:val="00161014"/>
    <w:rsid w:val="00161E6B"/>
    <w:rsid w:val="00162090"/>
    <w:rsid w:val="00176EE3"/>
    <w:rsid w:val="00177E45"/>
    <w:rsid w:val="00181580"/>
    <w:rsid w:val="00183C7A"/>
    <w:rsid w:val="001856D3"/>
    <w:rsid w:val="0018773D"/>
    <w:rsid w:val="00190F1A"/>
    <w:rsid w:val="00191889"/>
    <w:rsid w:val="00193354"/>
    <w:rsid w:val="001966DD"/>
    <w:rsid w:val="001972AE"/>
    <w:rsid w:val="001A146B"/>
    <w:rsid w:val="001A3886"/>
    <w:rsid w:val="001A3DFB"/>
    <w:rsid w:val="001A4527"/>
    <w:rsid w:val="001B060A"/>
    <w:rsid w:val="001B3BBA"/>
    <w:rsid w:val="001B4CDC"/>
    <w:rsid w:val="001B4CE2"/>
    <w:rsid w:val="001B5DDC"/>
    <w:rsid w:val="001B7BF4"/>
    <w:rsid w:val="001C24FE"/>
    <w:rsid w:val="001C3514"/>
    <w:rsid w:val="001C6D09"/>
    <w:rsid w:val="001D10E6"/>
    <w:rsid w:val="001D4A75"/>
    <w:rsid w:val="001D668A"/>
    <w:rsid w:val="001E2866"/>
    <w:rsid w:val="001E3D2C"/>
    <w:rsid w:val="001E77A7"/>
    <w:rsid w:val="001F0E73"/>
    <w:rsid w:val="001F18EB"/>
    <w:rsid w:val="001F508F"/>
    <w:rsid w:val="001F5AA6"/>
    <w:rsid w:val="001F5EF3"/>
    <w:rsid w:val="002035FC"/>
    <w:rsid w:val="00205956"/>
    <w:rsid w:val="00214ABA"/>
    <w:rsid w:val="00216038"/>
    <w:rsid w:val="00216285"/>
    <w:rsid w:val="00216706"/>
    <w:rsid w:val="00216C1D"/>
    <w:rsid w:val="00217728"/>
    <w:rsid w:val="002201B2"/>
    <w:rsid w:val="002220AB"/>
    <w:rsid w:val="00222F1F"/>
    <w:rsid w:val="00223239"/>
    <w:rsid w:val="002247A9"/>
    <w:rsid w:val="0022603E"/>
    <w:rsid w:val="0023318A"/>
    <w:rsid w:val="0023470A"/>
    <w:rsid w:val="002377D5"/>
    <w:rsid w:val="002465CB"/>
    <w:rsid w:val="00247FA0"/>
    <w:rsid w:val="00250F72"/>
    <w:rsid w:val="002524E7"/>
    <w:rsid w:val="00252774"/>
    <w:rsid w:val="00253C7F"/>
    <w:rsid w:val="00254A53"/>
    <w:rsid w:val="00255476"/>
    <w:rsid w:val="00256F31"/>
    <w:rsid w:val="00260CBA"/>
    <w:rsid w:val="0026105B"/>
    <w:rsid w:val="00262F83"/>
    <w:rsid w:val="00272848"/>
    <w:rsid w:val="00273CA9"/>
    <w:rsid w:val="00274D49"/>
    <w:rsid w:val="0027688F"/>
    <w:rsid w:val="00276C6A"/>
    <w:rsid w:val="002778A8"/>
    <w:rsid w:val="00281FB9"/>
    <w:rsid w:val="00290725"/>
    <w:rsid w:val="00290DDF"/>
    <w:rsid w:val="00294C4B"/>
    <w:rsid w:val="00295FE2"/>
    <w:rsid w:val="002A3C50"/>
    <w:rsid w:val="002A3D06"/>
    <w:rsid w:val="002A3D3B"/>
    <w:rsid w:val="002B1209"/>
    <w:rsid w:val="002B1E6B"/>
    <w:rsid w:val="002B4C5C"/>
    <w:rsid w:val="002B5A45"/>
    <w:rsid w:val="002B76C8"/>
    <w:rsid w:val="002B7D7E"/>
    <w:rsid w:val="002C0419"/>
    <w:rsid w:val="002C1641"/>
    <w:rsid w:val="002C2097"/>
    <w:rsid w:val="002C461F"/>
    <w:rsid w:val="002C4D3B"/>
    <w:rsid w:val="002C7279"/>
    <w:rsid w:val="002C75A8"/>
    <w:rsid w:val="002D1475"/>
    <w:rsid w:val="002E5396"/>
    <w:rsid w:val="002E6587"/>
    <w:rsid w:val="002F020B"/>
    <w:rsid w:val="002F173A"/>
    <w:rsid w:val="002F196A"/>
    <w:rsid w:val="002F5DB9"/>
    <w:rsid w:val="002F6040"/>
    <w:rsid w:val="002F7971"/>
    <w:rsid w:val="002F7E25"/>
    <w:rsid w:val="002F7FE6"/>
    <w:rsid w:val="00300833"/>
    <w:rsid w:val="00303834"/>
    <w:rsid w:val="00304547"/>
    <w:rsid w:val="00305474"/>
    <w:rsid w:val="003067CC"/>
    <w:rsid w:val="00311618"/>
    <w:rsid w:val="003145FD"/>
    <w:rsid w:val="0031603F"/>
    <w:rsid w:val="00317422"/>
    <w:rsid w:val="00321EAF"/>
    <w:rsid w:val="00323564"/>
    <w:rsid w:val="00323AF9"/>
    <w:rsid w:val="0032654A"/>
    <w:rsid w:val="00326AD3"/>
    <w:rsid w:val="003329FC"/>
    <w:rsid w:val="00332F3D"/>
    <w:rsid w:val="00336FA4"/>
    <w:rsid w:val="00336FEF"/>
    <w:rsid w:val="00342307"/>
    <w:rsid w:val="00344658"/>
    <w:rsid w:val="0034600C"/>
    <w:rsid w:val="003479E2"/>
    <w:rsid w:val="00350045"/>
    <w:rsid w:val="00352D28"/>
    <w:rsid w:val="0035365A"/>
    <w:rsid w:val="003537A2"/>
    <w:rsid w:val="00354146"/>
    <w:rsid w:val="0035461F"/>
    <w:rsid w:val="00355FCD"/>
    <w:rsid w:val="00357A61"/>
    <w:rsid w:val="003617AD"/>
    <w:rsid w:val="0036398C"/>
    <w:rsid w:val="00363C5F"/>
    <w:rsid w:val="00371FFF"/>
    <w:rsid w:val="00374CCD"/>
    <w:rsid w:val="0037606E"/>
    <w:rsid w:val="00376976"/>
    <w:rsid w:val="00382837"/>
    <w:rsid w:val="00382C9A"/>
    <w:rsid w:val="003861AA"/>
    <w:rsid w:val="003869BA"/>
    <w:rsid w:val="00390471"/>
    <w:rsid w:val="003A1973"/>
    <w:rsid w:val="003A1FFB"/>
    <w:rsid w:val="003A3600"/>
    <w:rsid w:val="003A49CB"/>
    <w:rsid w:val="003A6443"/>
    <w:rsid w:val="003B51DA"/>
    <w:rsid w:val="003B7BC0"/>
    <w:rsid w:val="003B7D1C"/>
    <w:rsid w:val="003C2AB0"/>
    <w:rsid w:val="003C3DCE"/>
    <w:rsid w:val="003D194F"/>
    <w:rsid w:val="003D23E4"/>
    <w:rsid w:val="003D319C"/>
    <w:rsid w:val="003D3D58"/>
    <w:rsid w:val="003D66F4"/>
    <w:rsid w:val="003E45E8"/>
    <w:rsid w:val="003E53F5"/>
    <w:rsid w:val="003E61FD"/>
    <w:rsid w:val="003F2163"/>
    <w:rsid w:val="003F344B"/>
    <w:rsid w:val="003F3C53"/>
    <w:rsid w:val="003F45EB"/>
    <w:rsid w:val="003F568E"/>
    <w:rsid w:val="00402FEE"/>
    <w:rsid w:val="00403CC5"/>
    <w:rsid w:val="00404560"/>
    <w:rsid w:val="00406D28"/>
    <w:rsid w:val="004118D9"/>
    <w:rsid w:val="004134A6"/>
    <w:rsid w:val="00413A4A"/>
    <w:rsid w:val="00416948"/>
    <w:rsid w:val="00417572"/>
    <w:rsid w:val="0042042D"/>
    <w:rsid w:val="00421A6E"/>
    <w:rsid w:val="00424976"/>
    <w:rsid w:val="00424E38"/>
    <w:rsid w:val="00430743"/>
    <w:rsid w:val="00431D5B"/>
    <w:rsid w:val="00433117"/>
    <w:rsid w:val="0043378B"/>
    <w:rsid w:val="00435D23"/>
    <w:rsid w:val="004366CA"/>
    <w:rsid w:val="0044494B"/>
    <w:rsid w:val="004453B5"/>
    <w:rsid w:val="00445A4E"/>
    <w:rsid w:val="00446820"/>
    <w:rsid w:val="00454A0E"/>
    <w:rsid w:val="004607BE"/>
    <w:rsid w:val="004607DD"/>
    <w:rsid w:val="00460A55"/>
    <w:rsid w:val="00462EDA"/>
    <w:rsid w:val="004634C3"/>
    <w:rsid w:val="00466491"/>
    <w:rsid w:val="00474D27"/>
    <w:rsid w:val="00477F53"/>
    <w:rsid w:val="0048436E"/>
    <w:rsid w:val="00484ADB"/>
    <w:rsid w:val="00484E3A"/>
    <w:rsid w:val="004869C1"/>
    <w:rsid w:val="00490196"/>
    <w:rsid w:val="00491F0F"/>
    <w:rsid w:val="00494729"/>
    <w:rsid w:val="00494C81"/>
    <w:rsid w:val="00497EAE"/>
    <w:rsid w:val="004A08E0"/>
    <w:rsid w:val="004A1ACF"/>
    <w:rsid w:val="004A30E4"/>
    <w:rsid w:val="004A45BA"/>
    <w:rsid w:val="004A5699"/>
    <w:rsid w:val="004A6E8F"/>
    <w:rsid w:val="004B07DE"/>
    <w:rsid w:val="004B2AAB"/>
    <w:rsid w:val="004B7B9E"/>
    <w:rsid w:val="004C58A9"/>
    <w:rsid w:val="004C67FC"/>
    <w:rsid w:val="004C703D"/>
    <w:rsid w:val="004D2F3E"/>
    <w:rsid w:val="004D3F11"/>
    <w:rsid w:val="004D5925"/>
    <w:rsid w:val="004D6623"/>
    <w:rsid w:val="004E27E7"/>
    <w:rsid w:val="004E39DB"/>
    <w:rsid w:val="004F137A"/>
    <w:rsid w:val="004F43BD"/>
    <w:rsid w:val="004F4FB7"/>
    <w:rsid w:val="004F6E3B"/>
    <w:rsid w:val="005011F4"/>
    <w:rsid w:val="00501B1E"/>
    <w:rsid w:val="005032B1"/>
    <w:rsid w:val="0050744B"/>
    <w:rsid w:val="00510702"/>
    <w:rsid w:val="00512043"/>
    <w:rsid w:val="00512BF2"/>
    <w:rsid w:val="00521445"/>
    <w:rsid w:val="005222AC"/>
    <w:rsid w:val="00524434"/>
    <w:rsid w:val="00533890"/>
    <w:rsid w:val="00535F54"/>
    <w:rsid w:val="00536F6F"/>
    <w:rsid w:val="00537760"/>
    <w:rsid w:val="0053794C"/>
    <w:rsid w:val="00541AF1"/>
    <w:rsid w:val="00546C98"/>
    <w:rsid w:val="00550B8E"/>
    <w:rsid w:val="00552D4D"/>
    <w:rsid w:val="00553EA5"/>
    <w:rsid w:val="00556C82"/>
    <w:rsid w:val="005570C9"/>
    <w:rsid w:val="005660AC"/>
    <w:rsid w:val="00567353"/>
    <w:rsid w:val="00567E05"/>
    <w:rsid w:val="00570336"/>
    <w:rsid w:val="00570B0D"/>
    <w:rsid w:val="00571139"/>
    <w:rsid w:val="00571827"/>
    <w:rsid w:val="005728B9"/>
    <w:rsid w:val="00573C16"/>
    <w:rsid w:val="00575AA5"/>
    <w:rsid w:val="0057648A"/>
    <w:rsid w:val="00585560"/>
    <w:rsid w:val="00585DC8"/>
    <w:rsid w:val="00586A8D"/>
    <w:rsid w:val="00590403"/>
    <w:rsid w:val="00592423"/>
    <w:rsid w:val="00592A0D"/>
    <w:rsid w:val="00592A36"/>
    <w:rsid w:val="005A2292"/>
    <w:rsid w:val="005A44F2"/>
    <w:rsid w:val="005A4DA0"/>
    <w:rsid w:val="005A6BEA"/>
    <w:rsid w:val="005A6E07"/>
    <w:rsid w:val="005B06B7"/>
    <w:rsid w:val="005B5B5A"/>
    <w:rsid w:val="005C0E51"/>
    <w:rsid w:val="005C292D"/>
    <w:rsid w:val="005C350B"/>
    <w:rsid w:val="005C4E1F"/>
    <w:rsid w:val="005C66FD"/>
    <w:rsid w:val="005C7301"/>
    <w:rsid w:val="005D2B0B"/>
    <w:rsid w:val="005D2C35"/>
    <w:rsid w:val="005D3E2E"/>
    <w:rsid w:val="005E0D40"/>
    <w:rsid w:val="005E27C6"/>
    <w:rsid w:val="005F047F"/>
    <w:rsid w:val="005F125E"/>
    <w:rsid w:val="005F3C76"/>
    <w:rsid w:val="005F428F"/>
    <w:rsid w:val="005F49ED"/>
    <w:rsid w:val="005F5C35"/>
    <w:rsid w:val="005F698C"/>
    <w:rsid w:val="005F6F99"/>
    <w:rsid w:val="005F770B"/>
    <w:rsid w:val="00600FCA"/>
    <w:rsid w:val="006028FB"/>
    <w:rsid w:val="006043D2"/>
    <w:rsid w:val="00605CF5"/>
    <w:rsid w:val="006064D7"/>
    <w:rsid w:val="00606881"/>
    <w:rsid w:val="00607455"/>
    <w:rsid w:val="0061005A"/>
    <w:rsid w:val="00610D47"/>
    <w:rsid w:val="00616905"/>
    <w:rsid w:val="006176AE"/>
    <w:rsid w:val="00621180"/>
    <w:rsid w:val="00622DA8"/>
    <w:rsid w:val="00623EC4"/>
    <w:rsid w:val="00624C61"/>
    <w:rsid w:val="006252F9"/>
    <w:rsid w:val="0062625D"/>
    <w:rsid w:val="006325C2"/>
    <w:rsid w:val="0063384C"/>
    <w:rsid w:val="00633BF5"/>
    <w:rsid w:val="006414E9"/>
    <w:rsid w:val="00641F7C"/>
    <w:rsid w:val="00642D53"/>
    <w:rsid w:val="00643848"/>
    <w:rsid w:val="00646F31"/>
    <w:rsid w:val="006506C5"/>
    <w:rsid w:val="00652BBE"/>
    <w:rsid w:val="006536AD"/>
    <w:rsid w:val="0065393C"/>
    <w:rsid w:val="006548D1"/>
    <w:rsid w:val="00660221"/>
    <w:rsid w:val="006630A1"/>
    <w:rsid w:val="00663914"/>
    <w:rsid w:val="00665EBD"/>
    <w:rsid w:val="006666D7"/>
    <w:rsid w:val="00670225"/>
    <w:rsid w:val="00670994"/>
    <w:rsid w:val="00671D2B"/>
    <w:rsid w:val="0067242B"/>
    <w:rsid w:val="00674E45"/>
    <w:rsid w:val="00674EE9"/>
    <w:rsid w:val="00677BB6"/>
    <w:rsid w:val="006802D7"/>
    <w:rsid w:val="00683867"/>
    <w:rsid w:val="006846CC"/>
    <w:rsid w:val="00685D1C"/>
    <w:rsid w:val="006964D1"/>
    <w:rsid w:val="006A1293"/>
    <w:rsid w:val="006A2CC4"/>
    <w:rsid w:val="006A61A2"/>
    <w:rsid w:val="006A647C"/>
    <w:rsid w:val="006B1791"/>
    <w:rsid w:val="006B279F"/>
    <w:rsid w:val="006C2708"/>
    <w:rsid w:val="006C2941"/>
    <w:rsid w:val="006C2CBC"/>
    <w:rsid w:val="006C65E6"/>
    <w:rsid w:val="006C7509"/>
    <w:rsid w:val="006D0878"/>
    <w:rsid w:val="006D2EAF"/>
    <w:rsid w:val="006D5804"/>
    <w:rsid w:val="006D5AD9"/>
    <w:rsid w:val="006D7328"/>
    <w:rsid w:val="006E10BE"/>
    <w:rsid w:val="006E414A"/>
    <w:rsid w:val="006E44D7"/>
    <w:rsid w:val="006E4E37"/>
    <w:rsid w:val="006E4E46"/>
    <w:rsid w:val="006E65D5"/>
    <w:rsid w:val="006F7DFE"/>
    <w:rsid w:val="00700425"/>
    <w:rsid w:val="007012C7"/>
    <w:rsid w:val="007016AB"/>
    <w:rsid w:val="007029F1"/>
    <w:rsid w:val="007031E6"/>
    <w:rsid w:val="007074A2"/>
    <w:rsid w:val="00715533"/>
    <w:rsid w:val="007167E5"/>
    <w:rsid w:val="0072043F"/>
    <w:rsid w:val="007204A0"/>
    <w:rsid w:val="007258C7"/>
    <w:rsid w:val="00730BDE"/>
    <w:rsid w:val="007313BF"/>
    <w:rsid w:val="00731660"/>
    <w:rsid w:val="00731BC9"/>
    <w:rsid w:val="007354EC"/>
    <w:rsid w:val="00736B50"/>
    <w:rsid w:val="007415B1"/>
    <w:rsid w:val="00741FF3"/>
    <w:rsid w:val="0074384D"/>
    <w:rsid w:val="00751339"/>
    <w:rsid w:val="007526EE"/>
    <w:rsid w:val="00753261"/>
    <w:rsid w:val="0075767F"/>
    <w:rsid w:val="00757A83"/>
    <w:rsid w:val="0076060E"/>
    <w:rsid w:val="00763ECC"/>
    <w:rsid w:val="00767E69"/>
    <w:rsid w:val="007719FC"/>
    <w:rsid w:val="007733B3"/>
    <w:rsid w:val="00776CC2"/>
    <w:rsid w:val="007771A8"/>
    <w:rsid w:val="007807FD"/>
    <w:rsid w:val="007954CC"/>
    <w:rsid w:val="0079678D"/>
    <w:rsid w:val="00797402"/>
    <w:rsid w:val="007A14CB"/>
    <w:rsid w:val="007A202C"/>
    <w:rsid w:val="007A7270"/>
    <w:rsid w:val="007B2170"/>
    <w:rsid w:val="007B23A0"/>
    <w:rsid w:val="007B28A2"/>
    <w:rsid w:val="007B3FD9"/>
    <w:rsid w:val="007B4FA1"/>
    <w:rsid w:val="007B6987"/>
    <w:rsid w:val="007C16CD"/>
    <w:rsid w:val="007C2561"/>
    <w:rsid w:val="007C7C56"/>
    <w:rsid w:val="007C7E32"/>
    <w:rsid w:val="007D0082"/>
    <w:rsid w:val="007D39FD"/>
    <w:rsid w:val="007D469D"/>
    <w:rsid w:val="007E6EC4"/>
    <w:rsid w:val="007F54DF"/>
    <w:rsid w:val="00804422"/>
    <w:rsid w:val="00804720"/>
    <w:rsid w:val="008052B4"/>
    <w:rsid w:val="00806D99"/>
    <w:rsid w:val="008072D0"/>
    <w:rsid w:val="008105BD"/>
    <w:rsid w:val="00812B8D"/>
    <w:rsid w:val="008138E8"/>
    <w:rsid w:val="00814C6D"/>
    <w:rsid w:val="0081558B"/>
    <w:rsid w:val="00817FA6"/>
    <w:rsid w:val="00821577"/>
    <w:rsid w:val="00822E71"/>
    <w:rsid w:val="00833FB3"/>
    <w:rsid w:val="00835CEE"/>
    <w:rsid w:val="00841BB6"/>
    <w:rsid w:val="008428A2"/>
    <w:rsid w:val="00845D1C"/>
    <w:rsid w:val="00851234"/>
    <w:rsid w:val="008513DB"/>
    <w:rsid w:val="00853168"/>
    <w:rsid w:val="008540B3"/>
    <w:rsid w:val="00855338"/>
    <w:rsid w:val="008558CA"/>
    <w:rsid w:val="00855D95"/>
    <w:rsid w:val="00857DBB"/>
    <w:rsid w:val="00861272"/>
    <w:rsid w:val="00862C21"/>
    <w:rsid w:val="008638C2"/>
    <w:rsid w:val="00865071"/>
    <w:rsid w:val="00865200"/>
    <w:rsid w:val="008658C7"/>
    <w:rsid w:val="00867190"/>
    <w:rsid w:val="00870272"/>
    <w:rsid w:val="00871036"/>
    <w:rsid w:val="00871D42"/>
    <w:rsid w:val="00873E63"/>
    <w:rsid w:val="008744C8"/>
    <w:rsid w:val="00881332"/>
    <w:rsid w:val="00882E7E"/>
    <w:rsid w:val="00884C99"/>
    <w:rsid w:val="00886EFB"/>
    <w:rsid w:val="00887FFC"/>
    <w:rsid w:val="00890DA0"/>
    <w:rsid w:val="00897BD2"/>
    <w:rsid w:val="00897D7B"/>
    <w:rsid w:val="008A1937"/>
    <w:rsid w:val="008A1B81"/>
    <w:rsid w:val="008A5228"/>
    <w:rsid w:val="008B3FDC"/>
    <w:rsid w:val="008B4429"/>
    <w:rsid w:val="008B5606"/>
    <w:rsid w:val="008C0C77"/>
    <w:rsid w:val="008C1BC0"/>
    <w:rsid w:val="008C216E"/>
    <w:rsid w:val="008C3B3B"/>
    <w:rsid w:val="008C4D17"/>
    <w:rsid w:val="008C6349"/>
    <w:rsid w:val="008E2A08"/>
    <w:rsid w:val="008E31BC"/>
    <w:rsid w:val="008E66FA"/>
    <w:rsid w:val="008F020E"/>
    <w:rsid w:val="008F1643"/>
    <w:rsid w:val="008F7435"/>
    <w:rsid w:val="00902FB0"/>
    <w:rsid w:val="009037F2"/>
    <w:rsid w:val="00903B85"/>
    <w:rsid w:val="00903E78"/>
    <w:rsid w:val="00904262"/>
    <w:rsid w:val="009056FC"/>
    <w:rsid w:val="00910434"/>
    <w:rsid w:val="00910A9F"/>
    <w:rsid w:val="0091377A"/>
    <w:rsid w:val="009164FB"/>
    <w:rsid w:val="0091727D"/>
    <w:rsid w:val="009201CB"/>
    <w:rsid w:val="009245DB"/>
    <w:rsid w:val="00924670"/>
    <w:rsid w:val="00926595"/>
    <w:rsid w:val="0093057C"/>
    <w:rsid w:val="0093418F"/>
    <w:rsid w:val="0093472B"/>
    <w:rsid w:val="00941E2C"/>
    <w:rsid w:val="0094211D"/>
    <w:rsid w:val="00944701"/>
    <w:rsid w:val="00945BE6"/>
    <w:rsid w:val="009461F8"/>
    <w:rsid w:val="009463AA"/>
    <w:rsid w:val="009505AB"/>
    <w:rsid w:val="009516D9"/>
    <w:rsid w:val="00951772"/>
    <w:rsid w:val="009556CD"/>
    <w:rsid w:val="00957BF2"/>
    <w:rsid w:val="0096133E"/>
    <w:rsid w:val="00962486"/>
    <w:rsid w:val="009630C0"/>
    <w:rsid w:val="009654C0"/>
    <w:rsid w:val="0096658F"/>
    <w:rsid w:val="0096690D"/>
    <w:rsid w:val="00970D85"/>
    <w:rsid w:val="00972387"/>
    <w:rsid w:val="0097560A"/>
    <w:rsid w:val="00977103"/>
    <w:rsid w:val="009827C0"/>
    <w:rsid w:val="00990BA7"/>
    <w:rsid w:val="009A0783"/>
    <w:rsid w:val="009A337C"/>
    <w:rsid w:val="009A33FA"/>
    <w:rsid w:val="009A47FC"/>
    <w:rsid w:val="009B028B"/>
    <w:rsid w:val="009B2F4A"/>
    <w:rsid w:val="009B30CE"/>
    <w:rsid w:val="009B334C"/>
    <w:rsid w:val="009B3C8F"/>
    <w:rsid w:val="009B58F6"/>
    <w:rsid w:val="009B6E89"/>
    <w:rsid w:val="009C2914"/>
    <w:rsid w:val="009D4878"/>
    <w:rsid w:val="009D5F17"/>
    <w:rsid w:val="009E4458"/>
    <w:rsid w:val="009E5E2E"/>
    <w:rsid w:val="009E6B14"/>
    <w:rsid w:val="009F166F"/>
    <w:rsid w:val="009F3A12"/>
    <w:rsid w:val="00A04659"/>
    <w:rsid w:val="00A0485E"/>
    <w:rsid w:val="00A04D22"/>
    <w:rsid w:val="00A06944"/>
    <w:rsid w:val="00A127DD"/>
    <w:rsid w:val="00A14254"/>
    <w:rsid w:val="00A1532C"/>
    <w:rsid w:val="00A203ED"/>
    <w:rsid w:val="00A204B5"/>
    <w:rsid w:val="00A248A9"/>
    <w:rsid w:val="00A274E8"/>
    <w:rsid w:val="00A3039D"/>
    <w:rsid w:val="00A30750"/>
    <w:rsid w:val="00A30B03"/>
    <w:rsid w:val="00A353A3"/>
    <w:rsid w:val="00A3649C"/>
    <w:rsid w:val="00A370D1"/>
    <w:rsid w:val="00A371ED"/>
    <w:rsid w:val="00A4051B"/>
    <w:rsid w:val="00A42895"/>
    <w:rsid w:val="00A47BBA"/>
    <w:rsid w:val="00A53B15"/>
    <w:rsid w:val="00A55E03"/>
    <w:rsid w:val="00A563B7"/>
    <w:rsid w:val="00A64D1A"/>
    <w:rsid w:val="00A673EF"/>
    <w:rsid w:val="00A70CED"/>
    <w:rsid w:val="00A71EB5"/>
    <w:rsid w:val="00A73593"/>
    <w:rsid w:val="00A753D3"/>
    <w:rsid w:val="00A754CE"/>
    <w:rsid w:val="00A8303C"/>
    <w:rsid w:val="00A93819"/>
    <w:rsid w:val="00A9411F"/>
    <w:rsid w:val="00A9423C"/>
    <w:rsid w:val="00A95E25"/>
    <w:rsid w:val="00AA42B5"/>
    <w:rsid w:val="00AA64CD"/>
    <w:rsid w:val="00AA7C4F"/>
    <w:rsid w:val="00AA7E84"/>
    <w:rsid w:val="00AB115C"/>
    <w:rsid w:val="00AB7E70"/>
    <w:rsid w:val="00AC007A"/>
    <w:rsid w:val="00AC3784"/>
    <w:rsid w:val="00AC52F2"/>
    <w:rsid w:val="00AD30B0"/>
    <w:rsid w:val="00AD342E"/>
    <w:rsid w:val="00AD5E1A"/>
    <w:rsid w:val="00AD70F3"/>
    <w:rsid w:val="00AE00D0"/>
    <w:rsid w:val="00AE0611"/>
    <w:rsid w:val="00AE0F52"/>
    <w:rsid w:val="00AE14DE"/>
    <w:rsid w:val="00AE2531"/>
    <w:rsid w:val="00AE68A2"/>
    <w:rsid w:val="00AF0A84"/>
    <w:rsid w:val="00AF2C8B"/>
    <w:rsid w:val="00AF37B4"/>
    <w:rsid w:val="00AF4681"/>
    <w:rsid w:val="00AF4AB2"/>
    <w:rsid w:val="00AF4B51"/>
    <w:rsid w:val="00AF7E7C"/>
    <w:rsid w:val="00B0273A"/>
    <w:rsid w:val="00B03EF0"/>
    <w:rsid w:val="00B04815"/>
    <w:rsid w:val="00B04CAF"/>
    <w:rsid w:val="00B1030A"/>
    <w:rsid w:val="00B11715"/>
    <w:rsid w:val="00B204BC"/>
    <w:rsid w:val="00B2380A"/>
    <w:rsid w:val="00B2417D"/>
    <w:rsid w:val="00B25AB0"/>
    <w:rsid w:val="00B35868"/>
    <w:rsid w:val="00B37B24"/>
    <w:rsid w:val="00B46011"/>
    <w:rsid w:val="00B46789"/>
    <w:rsid w:val="00B50D12"/>
    <w:rsid w:val="00B51764"/>
    <w:rsid w:val="00B53544"/>
    <w:rsid w:val="00B57580"/>
    <w:rsid w:val="00B621DA"/>
    <w:rsid w:val="00B632C0"/>
    <w:rsid w:val="00B64B2E"/>
    <w:rsid w:val="00B65043"/>
    <w:rsid w:val="00B673B7"/>
    <w:rsid w:val="00B70FD2"/>
    <w:rsid w:val="00B835F8"/>
    <w:rsid w:val="00B862B7"/>
    <w:rsid w:val="00B87B2A"/>
    <w:rsid w:val="00B91DBB"/>
    <w:rsid w:val="00B91E43"/>
    <w:rsid w:val="00B91F2B"/>
    <w:rsid w:val="00BA0566"/>
    <w:rsid w:val="00BA715A"/>
    <w:rsid w:val="00BA79D1"/>
    <w:rsid w:val="00BB0379"/>
    <w:rsid w:val="00BB5D2C"/>
    <w:rsid w:val="00BB66DE"/>
    <w:rsid w:val="00BC2DEF"/>
    <w:rsid w:val="00BC47BF"/>
    <w:rsid w:val="00BC5B08"/>
    <w:rsid w:val="00BC5F19"/>
    <w:rsid w:val="00BD3D56"/>
    <w:rsid w:val="00BD52B2"/>
    <w:rsid w:val="00BE1CBB"/>
    <w:rsid w:val="00BE3177"/>
    <w:rsid w:val="00BE506C"/>
    <w:rsid w:val="00BF090D"/>
    <w:rsid w:val="00BF10DF"/>
    <w:rsid w:val="00BF5282"/>
    <w:rsid w:val="00BF641B"/>
    <w:rsid w:val="00BF7275"/>
    <w:rsid w:val="00BF7769"/>
    <w:rsid w:val="00C009AF"/>
    <w:rsid w:val="00C025F0"/>
    <w:rsid w:val="00C02BC0"/>
    <w:rsid w:val="00C06118"/>
    <w:rsid w:val="00C06ABF"/>
    <w:rsid w:val="00C10CE3"/>
    <w:rsid w:val="00C14F77"/>
    <w:rsid w:val="00C21957"/>
    <w:rsid w:val="00C21D4F"/>
    <w:rsid w:val="00C21D66"/>
    <w:rsid w:val="00C22FA7"/>
    <w:rsid w:val="00C26D8D"/>
    <w:rsid w:val="00C276F2"/>
    <w:rsid w:val="00C30677"/>
    <w:rsid w:val="00C32011"/>
    <w:rsid w:val="00C336FE"/>
    <w:rsid w:val="00C33704"/>
    <w:rsid w:val="00C34A8D"/>
    <w:rsid w:val="00C35791"/>
    <w:rsid w:val="00C418C5"/>
    <w:rsid w:val="00C41FDE"/>
    <w:rsid w:val="00C424D2"/>
    <w:rsid w:val="00C4457B"/>
    <w:rsid w:val="00C45A36"/>
    <w:rsid w:val="00C52068"/>
    <w:rsid w:val="00C56CC6"/>
    <w:rsid w:val="00C56FD0"/>
    <w:rsid w:val="00C57B3A"/>
    <w:rsid w:val="00C602BA"/>
    <w:rsid w:val="00C65FDD"/>
    <w:rsid w:val="00C73EB2"/>
    <w:rsid w:val="00C81CE0"/>
    <w:rsid w:val="00C82304"/>
    <w:rsid w:val="00C8361E"/>
    <w:rsid w:val="00C869E4"/>
    <w:rsid w:val="00C87C34"/>
    <w:rsid w:val="00C91468"/>
    <w:rsid w:val="00C91D22"/>
    <w:rsid w:val="00C9359F"/>
    <w:rsid w:val="00C959E7"/>
    <w:rsid w:val="00C96E14"/>
    <w:rsid w:val="00C96FDC"/>
    <w:rsid w:val="00CA0EF4"/>
    <w:rsid w:val="00CA23DD"/>
    <w:rsid w:val="00CA2EAA"/>
    <w:rsid w:val="00CA2FAC"/>
    <w:rsid w:val="00CA40CC"/>
    <w:rsid w:val="00CA60D4"/>
    <w:rsid w:val="00CA697E"/>
    <w:rsid w:val="00CA72A6"/>
    <w:rsid w:val="00CB44F0"/>
    <w:rsid w:val="00CB45BD"/>
    <w:rsid w:val="00CB507D"/>
    <w:rsid w:val="00CC3616"/>
    <w:rsid w:val="00CC6973"/>
    <w:rsid w:val="00CD2775"/>
    <w:rsid w:val="00CD2BAB"/>
    <w:rsid w:val="00CD67FE"/>
    <w:rsid w:val="00CD73F7"/>
    <w:rsid w:val="00CE22C9"/>
    <w:rsid w:val="00CE45B3"/>
    <w:rsid w:val="00CE5C5F"/>
    <w:rsid w:val="00CF052B"/>
    <w:rsid w:val="00CF294F"/>
    <w:rsid w:val="00CF57FA"/>
    <w:rsid w:val="00CF7DE9"/>
    <w:rsid w:val="00D00A14"/>
    <w:rsid w:val="00D05458"/>
    <w:rsid w:val="00D1006D"/>
    <w:rsid w:val="00D11566"/>
    <w:rsid w:val="00D13169"/>
    <w:rsid w:val="00D13F35"/>
    <w:rsid w:val="00D153BA"/>
    <w:rsid w:val="00D17589"/>
    <w:rsid w:val="00D17BF3"/>
    <w:rsid w:val="00D2599E"/>
    <w:rsid w:val="00D26ADA"/>
    <w:rsid w:val="00D30CCB"/>
    <w:rsid w:val="00D312AA"/>
    <w:rsid w:val="00D361D7"/>
    <w:rsid w:val="00D4741F"/>
    <w:rsid w:val="00D50D97"/>
    <w:rsid w:val="00D515D7"/>
    <w:rsid w:val="00D52C74"/>
    <w:rsid w:val="00D53D1B"/>
    <w:rsid w:val="00D57A02"/>
    <w:rsid w:val="00D61C66"/>
    <w:rsid w:val="00D642F5"/>
    <w:rsid w:val="00D6729C"/>
    <w:rsid w:val="00D70176"/>
    <w:rsid w:val="00D70320"/>
    <w:rsid w:val="00D71A34"/>
    <w:rsid w:val="00D8076F"/>
    <w:rsid w:val="00D8156A"/>
    <w:rsid w:val="00D86596"/>
    <w:rsid w:val="00D86C5F"/>
    <w:rsid w:val="00D9396B"/>
    <w:rsid w:val="00D940BD"/>
    <w:rsid w:val="00D9487F"/>
    <w:rsid w:val="00D94EB1"/>
    <w:rsid w:val="00DA108D"/>
    <w:rsid w:val="00DA1141"/>
    <w:rsid w:val="00DA1A17"/>
    <w:rsid w:val="00DA3A81"/>
    <w:rsid w:val="00DB03BB"/>
    <w:rsid w:val="00DB12D9"/>
    <w:rsid w:val="00DC1405"/>
    <w:rsid w:val="00DC1715"/>
    <w:rsid w:val="00DD1990"/>
    <w:rsid w:val="00DD4177"/>
    <w:rsid w:val="00DD4E14"/>
    <w:rsid w:val="00DE0509"/>
    <w:rsid w:val="00DE05A7"/>
    <w:rsid w:val="00DE0BE4"/>
    <w:rsid w:val="00DE1B0F"/>
    <w:rsid w:val="00DE4F1C"/>
    <w:rsid w:val="00DE57A4"/>
    <w:rsid w:val="00DF0755"/>
    <w:rsid w:val="00DF392E"/>
    <w:rsid w:val="00DF5582"/>
    <w:rsid w:val="00DF583E"/>
    <w:rsid w:val="00E043FE"/>
    <w:rsid w:val="00E04943"/>
    <w:rsid w:val="00E04BAE"/>
    <w:rsid w:val="00E06CB5"/>
    <w:rsid w:val="00E07A0B"/>
    <w:rsid w:val="00E115BB"/>
    <w:rsid w:val="00E11765"/>
    <w:rsid w:val="00E11B1F"/>
    <w:rsid w:val="00E12AEB"/>
    <w:rsid w:val="00E138F3"/>
    <w:rsid w:val="00E13FDD"/>
    <w:rsid w:val="00E21C48"/>
    <w:rsid w:val="00E241F2"/>
    <w:rsid w:val="00E2518B"/>
    <w:rsid w:val="00E262A8"/>
    <w:rsid w:val="00E26AF4"/>
    <w:rsid w:val="00E31EE5"/>
    <w:rsid w:val="00E32691"/>
    <w:rsid w:val="00E3302B"/>
    <w:rsid w:val="00E3468D"/>
    <w:rsid w:val="00E34D59"/>
    <w:rsid w:val="00E355BB"/>
    <w:rsid w:val="00E35792"/>
    <w:rsid w:val="00E35F29"/>
    <w:rsid w:val="00E371F4"/>
    <w:rsid w:val="00E4108F"/>
    <w:rsid w:val="00E416A2"/>
    <w:rsid w:val="00E43E5D"/>
    <w:rsid w:val="00E441CA"/>
    <w:rsid w:val="00E45022"/>
    <w:rsid w:val="00E45BFE"/>
    <w:rsid w:val="00E50F52"/>
    <w:rsid w:val="00E524EA"/>
    <w:rsid w:val="00E534A8"/>
    <w:rsid w:val="00E55C77"/>
    <w:rsid w:val="00E623EA"/>
    <w:rsid w:val="00E64A3E"/>
    <w:rsid w:val="00E656A6"/>
    <w:rsid w:val="00E707CF"/>
    <w:rsid w:val="00E72DBC"/>
    <w:rsid w:val="00E73A0E"/>
    <w:rsid w:val="00E75A83"/>
    <w:rsid w:val="00E81525"/>
    <w:rsid w:val="00E831AE"/>
    <w:rsid w:val="00E90EB5"/>
    <w:rsid w:val="00E9259C"/>
    <w:rsid w:val="00E94167"/>
    <w:rsid w:val="00E9437E"/>
    <w:rsid w:val="00E94F90"/>
    <w:rsid w:val="00EA10C6"/>
    <w:rsid w:val="00EA18FC"/>
    <w:rsid w:val="00EA1B2A"/>
    <w:rsid w:val="00EA2797"/>
    <w:rsid w:val="00EA7974"/>
    <w:rsid w:val="00EA7E3D"/>
    <w:rsid w:val="00EB3EA9"/>
    <w:rsid w:val="00EB480E"/>
    <w:rsid w:val="00EB535A"/>
    <w:rsid w:val="00EC7FA4"/>
    <w:rsid w:val="00ED3374"/>
    <w:rsid w:val="00EE02EC"/>
    <w:rsid w:val="00EE2739"/>
    <w:rsid w:val="00EE5104"/>
    <w:rsid w:val="00EE528D"/>
    <w:rsid w:val="00EE5DC8"/>
    <w:rsid w:val="00EF25F4"/>
    <w:rsid w:val="00EF38E2"/>
    <w:rsid w:val="00EF4512"/>
    <w:rsid w:val="00EF7040"/>
    <w:rsid w:val="00F01975"/>
    <w:rsid w:val="00F01E31"/>
    <w:rsid w:val="00F02976"/>
    <w:rsid w:val="00F038ED"/>
    <w:rsid w:val="00F04FF9"/>
    <w:rsid w:val="00F0685B"/>
    <w:rsid w:val="00F073F7"/>
    <w:rsid w:val="00F12992"/>
    <w:rsid w:val="00F1503F"/>
    <w:rsid w:val="00F15300"/>
    <w:rsid w:val="00F21288"/>
    <w:rsid w:val="00F279B0"/>
    <w:rsid w:val="00F279E4"/>
    <w:rsid w:val="00F31A0B"/>
    <w:rsid w:val="00F31B36"/>
    <w:rsid w:val="00F32729"/>
    <w:rsid w:val="00F328E7"/>
    <w:rsid w:val="00F3786F"/>
    <w:rsid w:val="00F47CA2"/>
    <w:rsid w:val="00F5262C"/>
    <w:rsid w:val="00F54239"/>
    <w:rsid w:val="00F56B25"/>
    <w:rsid w:val="00F6148C"/>
    <w:rsid w:val="00F615FD"/>
    <w:rsid w:val="00F619D0"/>
    <w:rsid w:val="00F623D4"/>
    <w:rsid w:val="00F6379D"/>
    <w:rsid w:val="00F82BD7"/>
    <w:rsid w:val="00F841AF"/>
    <w:rsid w:val="00F85C8B"/>
    <w:rsid w:val="00F90305"/>
    <w:rsid w:val="00F9126B"/>
    <w:rsid w:val="00F924B0"/>
    <w:rsid w:val="00F930B5"/>
    <w:rsid w:val="00F9365F"/>
    <w:rsid w:val="00F938A8"/>
    <w:rsid w:val="00F93981"/>
    <w:rsid w:val="00FA05B5"/>
    <w:rsid w:val="00FA555B"/>
    <w:rsid w:val="00FB4CBE"/>
    <w:rsid w:val="00FC1241"/>
    <w:rsid w:val="00FC2591"/>
    <w:rsid w:val="00FC6E9B"/>
    <w:rsid w:val="00FD01E0"/>
    <w:rsid w:val="00FD1717"/>
    <w:rsid w:val="00FD1FDF"/>
    <w:rsid w:val="00FD26B3"/>
    <w:rsid w:val="00FD2CDD"/>
    <w:rsid w:val="00FD327A"/>
    <w:rsid w:val="00FD3EE0"/>
    <w:rsid w:val="00FD42A0"/>
    <w:rsid w:val="00FD5E86"/>
    <w:rsid w:val="00FD75F3"/>
    <w:rsid w:val="00FE3218"/>
    <w:rsid w:val="00FE380A"/>
    <w:rsid w:val="00FE5D4F"/>
    <w:rsid w:val="00FF0F9D"/>
    <w:rsid w:val="00FF1A0E"/>
    <w:rsid w:val="00FF1A5B"/>
    <w:rsid w:val="00FF2249"/>
    <w:rsid w:val="00FF2FB5"/>
    <w:rsid w:val="00FF3AFD"/>
    <w:rsid w:val="00FF5529"/>
    <w:rsid w:val="08D31515"/>
    <w:rsid w:val="0D10756C"/>
    <w:rsid w:val="0E742782"/>
    <w:rsid w:val="335B2C40"/>
    <w:rsid w:val="4F144AA7"/>
    <w:rsid w:val="4FCC0689"/>
    <w:rsid w:val="50E72468"/>
    <w:rsid w:val="5ADA095C"/>
    <w:rsid w:val="6A470946"/>
    <w:rsid w:val="6CC1119E"/>
    <w:rsid w:val="6F6C37D2"/>
    <w:rsid w:val="73EA3DE0"/>
    <w:rsid w:val="7E6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50368"/>
  <w15:chartTrackingRefBased/>
  <w15:docId w15:val="{A6A2A107-977E-4BB2-AF22-8907DC0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810</Characters>
  <Application>Microsoft Office Word</Application>
  <DocSecurity>0</DocSecurity>
  <Lines>6</Lines>
  <Paragraphs>1</Paragraphs>
  <ScaleCrop>false</ScaleCrop>
  <Company>shanghai diabetes institute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科研项目研究协议书</dc:title>
  <dc:subject/>
  <dc:creator>王从容</dc:creator>
  <cp:keywords/>
  <cp:lastModifiedBy>Linsey</cp:lastModifiedBy>
  <cp:revision>3</cp:revision>
  <cp:lastPrinted>2017-12-21T08:12:00Z</cp:lastPrinted>
  <dcterms:created xsi:type="dcterms:W3CDTF">2025-06-27T09:42:00Z</dcterms:created>
  <dcterms:modified xsi:type="dcterms:W3CDTF">2025-07-14T02:27:00Z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