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填 写 提 纲</w:t>
      </w:r>
    </w:p>
    <w:p>
      <w:pPr>
        <w:spacing w:line="500" w:lineRule="exact"/>
        <w:jc w:val="center"/>
        <w:rPr>
          <w:b/>
          <w:sz w:val="28"/>
        </w:rPr>
      </w:pPr>
    </w:p>
    <w:p>
      <w:pPr>
        <w:pStyle w:val="2"/>
        <w:spacing w:line="540" w:lineRule="exact"/>
        <w:ind w:firstLine="560"/>
        <w:rPr>
          <w:spacing w:val="0"/>
          <w:sz w:val="28"/>
        </w:rPr>
      </w:pPr>
      <w:r>
        <w:rPr>
          <w:rFonts w:hint="eastAsia"/>
          <w:spacing w:val="0"/>
          <w:sz w:val="28"/>
        </w:rPr>
        <w:t>一、立项依据：</w:t>
      </w:r>
      <w:r>
        <w:rPr>
          <w:spacing w:val="0"/>
          <w:sz w:val="28"/>
        </w:rPr>
        <w:t xml:space="preserve"> </w:t>
      </w:r>
    </w:p>
    <w:tbl>
      <w:tblPr>
        <w:tblStyle w:val="8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8765" w:type="dxa"/>
            <w:tcBorders>
              <w:bottom w:val="nil"/>
            </w:tcBorders>
          </w:tcPr>
          <w:p>
            <w:pPr>
              <w:pStyle w:val="2"/>
              <w:spacing w:line="540" w:lineRule="exact"/>
              <w:ind w:firstLine="0" w:firstLineChars="0"/>
              <w:rPr>
                <w:spacing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3" w:hRule="atLeast"/>
        </w:trPr>
        <w:tc>
          <w:tcPr>
            <w:tcW w:w="8765" w:type="dxa"/>
            <w:tcBorders>
              <w:top w:val="nil"/>
              <w:bottom w:val="single" w:color="auto" w:sz="4" w:space="0"/>
            </w:tcBorders>
          </w:tcPr>
          <w:p>
            <w:pPr>
              <w:pStyle w:val="2"/>
              <w:spacing w:line="540" w:lineRule="exact"/>
              <w:ind w:firstLine="560"/>
              <w:rPr>
                <w:spacing w:val="0"/>
                <w:sz w:val="28"/>
              </w:rPr>
            </w:pPr>
          </w:p>
          <w:p>
            <w:pPr>
              <w:pStyle w:val="2"/>
              <w:spacing w:line="540" w:lineRule="exact"/>
              <w:ind w:firstLine="560"/>
              <w:rPr>
                <w:spacing w:val="0"/>
                <w:sz w:val="28"/>
              </w:rPr>
            </w:pPr>
          </w:p>
        </w:tc>
      </w:tr>
    </w:tbl>
    <w:p>
      <w:pPr>
        <w:pStyle w:val="2"/>
        <w:spacing w:line="540" w:lineRule="exact"/>
        <w:ind w:firstLine="0" w:firstLineChars="0"/>
        <w:rPr>
          <w:sz w:val="28"/>
        </w:rPr>
      </w:pPr>
      <w:r>
        <w:rPr>
          <w:rFonts w:hint="eastAsia"/>
          <w:spacing w:val="0"/>
          <w:sz w:val="28"/>
        </w:rPr>
        <w:br w:type="page"/>
      </w:r>
      <w:r>
        <w:rPr>
          <w:rFonts w:hint="eastAsia"/>
          <w:sz w:val="28"/>
        </w:rPr>
        <w:t>二、科研假说或技术构思，主要研究内容、关键技术、目标（达到的主要技术指标或技术经济指标</w:t>
      </w:r>
      <w:r>
        <w:rPr>
          <w:sz w:val="28"/>
        </w:rPr>
        <w:t>）</w:t>
      </w:r>
      <w:r>
        <w:rPr>
          <w:rFonts w:hint="eastAsia"/>
          <w:sz w:val="28"/>
        </w:rPr>
        <w:t>，技术特征及创新之处，开发项目应说明开发规模。</w:t>
      </w:r>
    </w:p>
    <w:tbl>
      <w:tblPr>
        <w:tblStyle w:val="8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8" w:hRule="atLeast"/>
        </w:trPr>
        <w:tc>
          <w:tcPr>
            <w:tcW w:w="8765" w:type="dxa"/>
          </w:tcPr>
          <w:sdt>
            <w:sdtPr>
              <w:id w:val="1125907990"/>
              <w:showingPlcHdr/>
            </w:sdtPr>
            <w:sdtContent>
              <w:p>
                <w:r>
                  <w:br w:type="textWrapping"/>
                </w:r>
              </w:p>
            </w:sdtContent>
          </w:sdt>
        </w:tc>
      </w:tr>
    </w:tbl>
    <w:p>
      <w:pPr>
        <w:spacing w:line="54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仿宋_GB2312" w:eastAsia="仿宋_GB2312"/>
          <w:sz w:val="28"/>
        </w:rPr>
        <w:t>三、研究试验方法及技术路线（工艺路线）。</w:t>
      </w:r>
    </w:p>
    <w:tbl>
      <w:tblPr>
        <w:tblStyle w:val="8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7" w:hRule="atLeast"/>
        </w:trPr>
        <w:tc>
          <w:tcPr>
            <w:tcW w:w="8765" w:type="dxa"/>
          </w:tcPr>
          <w:p/>
        </w:tc>
      </w:tr>
    </w:tbl>
    <w:p>
      <w:pPr>
        <w:spacing w:line="54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仿宋_GB2312" w:eastAsia="仿宋_GB2312"/>
          <w:sz w:val="28"/>
        </w:rPr>
        <w:t>四、现有工作条件和基础：开展本项研究的技术优势，现有的主要仪器设备及应用合格实验动物的基本条件等；已有工作基础，预试验情况。</w:t>
      </w:r>
    </w:p>
    <w:tbl>
      <w:tblPr>
        <w:tblStyle w:val="8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8" w:hRule="atLeast"/>
        </w:trPr>
        <w:tc>
          <w:tcPr>
            <w:tcW w:w="8765" w:type="dxa"/>
          </w:tcPr>
          <w:p>
            <w:pPr>
              <w:spacing w:line="540" w:lineRule="exact"/>
              <w:rPr>
                <w:rFonts w:ascii="仿宋_GB2312" w:eastAsia="仿宋_GB2312"/>
                <w:sz w:val="28"/>
              </w:rPr>
            </w:pPr>
          </w:p>
          <w:sdt>
            <w:sdtPr>
              <w:id w:val="3109596"/>
            </w:sdtPr>
            <w:sdtContent>
              <w:p/>
            </w:sdtContent>
          </w:sdt>
        </w:tc>
      </w:tr>
    </w:tbl>
    <w:p>
      <w:pPr>
        <w:spacing w:line="54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仿宋_GB2312" w:eastAsia="仿宋_GB2312"/>
          <w:sz w:val="28"/>
        </w:rPr>
        <w:t>五、计划进度：根据总的研究期限、年度计划进度，分别列出具体的目标和进度的考核指标。</w:t>
      </w:r>
    </w:p>
    <w:tbl>
      <w:tblPr>
        <w:tblStyle w:val="8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4" w:hRule="atLeast"/>
        </w:trPr>
        <w:tc>
          <w:tcPr>
            <w:tcW w:w="8765" w:type="dxa"/>
          </w:tcPr>
          <w:p>
            <w:pPr>
              <w:spacing w:line="540" w:lineRule="exact"/>
              <w:ind w:firstLine="560" w:firstLineChars="200"/>
              <w:rPr>
                <w:rFonts w:ascii="仿宋_GB2312" w:eastAsia="仿宋_GB2312"/>
                <w:sz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54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仿宋_GB2312" w:eastAsia="仿宋_GB2312"/>
          <w:sz w:val="28"/>
        </w:rPr>
        <w:t>六、参加(协作)单位意见及具体分工(附协议书)。</w:t>
      </w:r>
    </w:p>
    <w:tbl>
      <w:tblPr>
        <w:tblStyle w:val="8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7" w:hRule="atLeast"/>
        </w:trPr>
        <w:tc>
          <w:tcPr>
            <w:tcW w:w="8765" w:type="dxa"/>
          </w:tcPr>
          <w:p>
            <w:pPr>
              <w:spacing w:line="540" w:lineRule="exact"/>
              <w:ind w:firstLine="560" w:firstLineChars="200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54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仿宋_GB2312" w:eastAsia="仿宋_GB2312"/>
          <w:sz w:val="28"/>
        </w:rPr>
        <w:t>七、经费概算(包括其他部门的拨款、贷款、自筹及已取得的资助)和核算依据，以及分年度使用计划。</w:t>
      </w:r>
    </w:p>
    <w:tbl>
      <w:tblPr>
        <w:tblStyle w:val="8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3" w:hRule="atLeast"/>
        </w:trPr>
        <w:tc>
          <w:tcPr>
            <w:tcW w:w="8765" w:type="dxa"/>
          </w:tcPr>
          <w:p>
            <w:pPr>
              <w:spacing w:line="540" w:lineRule="exact"/>
              <w:ind w:firstLine="560" w:firstLineChars="200"/>
              <w:rPr>
                <w:rFonts w:ascii="仿宋_GB2312" w:eastAsia="仿宋_GB2312"/>
                <w:sz w:val="28"/>
              </w:rPr>
            </w:pPr>
          </w:p>
          <w:p>
            <w:pPr>
              <w:spacing w:line="540" w:lineRule="exact"/>
              <w:ind w:firstLine="560" w:firstLineChars="200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500" w:lineRule="exact"/>
        <w:rPr>
          <w:rFonts w:ascii="仿宋_GB2312" w:eastAsia="仿宋_GB2312"/>
          <w:spacing w:val="30"/>
          <w:sz w:val="28"/>
        </w:rPr>
      </w:pPr>
      <w:bookmarkStart w:id="0" w:name="_GoBack"/>
      <w:bookmarkEnd w:id="0"/>
      <w:r>
        <w:rPr>
          <w:rFonts w:ascii="仿宋_GB2312" w:eastAsia="仿宋_GB2312"/>
          <w:spacing w:val="30"/>
          <w:sz w:val="28"/>
        </w:rPr>
        <w:br w:type="page"/>
      </w:r>
      <w:r>
        <w:rPr>
          <w:rFonts w:hint="eastAsia" w:ascii="仿宋_GB2312" w:eastAsia="仿宋_GB2312"/>
          <w:spacing w:val="30"/>
          <w:sz w:val="28"/>
          <w:lang w:val="en-US" w:eastAsia="zh-CN"/>
        </w:rPr>
        <w:t>八</w:t>
      </w:r>
      <w:r>
        <w:rPr>
          <w:rFonts w:hint="eastAsia" w:ascii="仿宋_GB2312" w:eastAsia="仿宋_GB2312"/>
          <w:spacing w:val="30"/>
          <w:sz w:val="28"/>
        </w:rPr>
        <w:t>、单位意见、盖章</w:t>
      </w:r>
    </w:p>
    <w:tbl>
      <w:tblPr>
        <w:tblStyle w:val="8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7" w:hRule="atLeast"/>
        </w:trPr>
        <w:tc>
          <w:tcPr>
            <w:tcW w:w="8765" w:type="dxa"/>
          </w:tcPr>
          <w:p>
            <w:pPr>
              <w:spacing w:line="500" w:lineRule="exact"/>
              <w:ind w:firstLine="680" w:firstLineChars="200"/>
              <w:rPr>
                <w:rFonts w:ascii="仿宋_GB2312" w:eastAsia="仿宋_GB2312"/>
                <w:spacing w:val="30"/>
                <w:sz w:val="28"/>
              </w:rPr>
            </w:pPr>
          </w:p>
          <w:p>
            <w:pPr>
              <w:spacing w:line="500" w:lineRule="exact"/>
              <w:ind w:firstLine="680" w:firstLineChars="200"/>
              <w:rPr>
                <w:rFonts w:ascii="仿宋_GB2312" w:eastAsia="仿宋_GB2312"/>
                <w:spacing w:val="30"/>
                <w:sz w:val="28"/>
              </w:rPr>
            </w:pPr>
          </w:p>
          <w:p>
            <w:pPr>
              <w:spacing w:line="500" w:lineRule="exact"/>
              <w:ind w:firstLine="680" w:firstLineChars="200"/>
              <w:rPr>
                <w:rFonts w:ascii="仿宋_GB2312" w:eastAsia="仿宋_GB2312"/>
                <w:spacing w:val="30"/>
                <w:sz w:val="28"/>
              </w:rPr>
            </w:pPr>
          </w:p>
          <w:p>
            <w:pPr>
              <w:spacing w:line="500" w:lineRule="exact"/>
              <w:ind w:firstLine="680" w:firstLineChars="200"/>
              <w:rPr>
                <w:rFonts w:ascii="仿宋_GB2312" w:eastAsia="仿宋_GB2312"/>
                <w:spacing w:val="30"/>
                <w:sz w:val="28"/>
              </w:rPr>
            </w:pPr>
          </w:p>
          <w:p>
            <w:pPr>
              <w:spacing w:line="500" w:lineRule="exact"/>
              <w:ind w:firstLine="680" w:firstLineChars="200"/>
              <w:rPr>
                <w:rFonts w:ascii="仿宋_GB2312" w:eastAsia="仿宋_GB2312"/>
                <w:spacing w:val="30"/>
                <w:sz w:val="28"/>
              </w:rPr>
            </w:pPr>
          </w:p>
          <w:p>
            <w:pPr>
              <w:spacing w:line="500" w:lineRule="exact"/>
              <w:ind w:firstLine="680" w:firstLineChars="200"/>
              <w:rPr>
                <w:rFonts w:ascii="仿宋_GB2312" w:eastAsia="仿宋_GB2312"/>
                <w:spacing w:val="30"/>
                <w:sz w:val="28"/>
              </w:rPr>
            </w:pPr>
          </w:p>
          <w:p>
            <w:pPr>
              <w:wordWrap w:val="0"/>
              <w:spacing w:line="500" w:lineRule="exact"/>
              <w:ind w:firstLine="680" w:firstLineChars="200"/>
              <w:jc w:val="right"/>
              <w:rPr>
                <w:rFonts w:hint="eastAsia" w:ascii="仿宋_GB2312" w:eastAsia="仿宋_GB2312"/>
                <w:spacing w:val="30"/>
                <w:sz w:val="28"/>
              </w:rPr>
            </w:pPr>
            <w:r>
              <w:rPr>
                <w:rFonts w:hint="eastAsia" w:ascii="仿宋_GB2312" w:eastAsia="仿宋_GB2312"/>
                <w:spacing w:val="30"/>
                <w:sz w:val="28"/>
              </w:rPr>
              <w:t xml:space="preserve">年  月  日 </w:t>
            </w:r>
            <w:r>
              <w:rPr>
                <w:rFonts w:ascii="仿宋_GB2312" w:eastAsia="仿宋_GB2312"/>
                <w:spacing w:val="30"/>
                <w:sz w:val="28"/>
              </w:rPr>
              <w:t xml:space="preserve">  </w:t>
            </w:r>
          </w:p>
        </w:tc>
      </w:tr>
    </w:tbl>
    <w:p>
      <w:pPr>
        <w:spacing w:line="500" w:lineRule="exact"/>
        <w:rPr>
          <w:rFonts w:eastAsia="仿宋_GB2312"/>
          <w:spacing w:val="30"/>
          <w:sz w:val="28"/>
        </w:rPr>
      </w:pPr>
    </w:p>
    <w:p>
      <w:pPr>
        <w:spacing w:line="500" w:lineRule="exact"/>
        <w:rPr>
          <w:rFonts w:eastAsia="仿宋_GB2312"/>
          <w:spacing w:val="30"/>
          <w:sz w:val="28"/>
        </w:rPr>
      </w:pPr>
      <w:r>
        <w:rPr>
          <w:rFonts w:hint="eastAsia" w:eastAsia="仿宋_GB2312"/>
          <w:spacing w:val="30"/>
          <w:sz w:val="28"/>
        </w:rPr>
        <w:t xml:space="preserve">                            </w:t>
      </w:r>
    </w:p>
    <w:p>
      <w:pPr>
        <w:spacing w:line="500" w:lineRule="exact"/>
        <w:rPr>
          <w:rFonts w:eastAsia="仿宋_GB2312"/>
          <w:spacing w:val="30"/>
          <w:sz w:val="28"/>
        </w:rPr>
      </w:pPr>
      <w:r>
        <w:rPr>
          <w:rFonts w:hint="eastAsia" w:eastAsia="仿宋_GB2312"/>
          <w:spacing w:val="30"/>
          <w:sz w:val="28"/>
          <w:lang w:val="en-US" w:eastAsia="zh-CN"/>
        </w:rPr>
        <w:t>九</w:t>
      </w:r>
      <w:r>
        <w:rPr>
          <w:rFonts w:hint="eastAsia" w:eastAsia="仿宋_GB2312"/>
          <w:spacing w:val="30"/>
          <w:sz w:val="28"/>
        </w:rPr>
        <w:t>、主管部门意见、盖章</w:t>
      </w:r>
    </w:p>
    <w:tbl>
      <w:tblPr>
        <w:tblStyle w:val="8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7" w:hRule="atLeast"/>
        </w:trPr>
        <w:tc>
          <w:tcPr>
            <w:tcW w:w="8765" w:type="dxa"/>
          </w:tcPr>
          <w:p>
            <w:pPr>
              <w:spacing w:line="500" w:lineRule="exact"/>
              <w:rPr>
                <w:rFonts w:eastAsia="仿宋_GB2312"/>
                <w:spacing w:val="30"/>
                <w:sz w:val="28"/>
              </w:rPr>
            </w:pPr>
            <w:r>
              <w:rPr>
                <w:rFonts w:hint="eastAsia" w:eastAsia="仿宋_GB2312"/>
                <w:spacing w:val="30"/>
                <w:sz w:val="28"/>
              </w:rPr>
              <w:t xml:space="preserve"> </w:t>
            </w:r>
          </w:p>
          <w:p>
            <w:pPr>
              <w:spacing w:line="500" w:lineRule="exact"/>
              <w:rPr>
                <w:rFonts w:eastAsia="仿宋_GB2312"/>
                <w:spacing w:val="30"/>
                <w:sz w:val="28"/>
              </w:rPr>
            </w:pPr>
          </w:p>
          <w:p>
            <w:pPr>
              <w:spacing w:line="500" w:lineRule="exact"/>
              <w:rPr>
                <w:rFonts w:eastAsia="仿宋_GB2312"/>
                <w:spacing w:val="30"/>
                <w:sz w:val="28"/>
              </w:rPr>
            </w:pPr>
          </w:p>
          <w:p>
            <w:pPr>
              <w:spacing w:line="500" w:lineRule="exact"/>
              <w:rPr>
                <w:rFonts w:eastAsia="仿宋_GB2312"/>
                <w:spacing w:val="30"/>
                <w:sz w:val="28"/>
              </w:rPr>
            </w:pPr>
          </w:p>
          <w:p>
            <w:pPr>
              <w:spacing w:line="500" w:lineRule="exact"/>
              <w:rPr>
                <w:rFonts w:eastAsia="仿宋_GB2312"/>
                <w:spacing w:val="30"/>
                <w:sz w:val="28"/>
              </w:rPr>
            </w:pPr>
          </w:p>
          <w:p>
            <w:pPr>
              <w:spacing w:line="500" w:lineRule="exact"/>
              <w:jc w:val="right"/>
              <w:rPr>
                <w:rFonts w:eastAsia="仿宋_GB2312"/>
                <w:spacing w:val="30"/>
                <w:sz w:val="28"/>
              </w:rPr>
            </w:pPr>
          </w:p>
          <w:p>
            <w:pPr>
              <w:spacing w:line="500" w:lineRule="exact"/>
              <w:jc w:val="right"/>
              <w:rPr>
                <w:rFonts w:eastAsia="仿宋_GB2312"/>
                <w:spacing w:val="30"/>
                <w:sz w:val="28"/>
              </w:rPr>
            </w:pPr>
            <w:r>
              <w:rPr>
                <w:rFonts w:hint="eastAsia" w:eastAsia="仿宋_GB2312"/>
                <w:spacing w:val="30"/>
                <w:sz w:val="28"/>
              </w:rPr>
              <w:t xml:space="preserve"> 年  月  日</w:t>
            </w:r>
          </w:p>
        </w:tc>
      </w:tr>
    </w:tbl>
    <w:p>
      <w:pPr>
        <w:spacing w:line="500" w:lineRule="exact"/>
        <w:rPr>
          <w:rFonts w:eastAsia="仿宋_GB2312"/>
          <w:spacing w:val="30"/>
          <w:sz w:val="28"/>
        </w:rPr>
      </w:pPr>
    </w:p>
    <w:p>
      <w:pPr>
        <w:spacing w:line="500" w:lineRule="exact"/>
        <w:rPr>
          <w:rFonts w:eastAsia="仿宋_GB2312"/>
          <w:spacing w:val="30"/>
          <w:sz w:val="28"/>
        </w:rPr>
      </w:pPr>
    </w:p>
    <w:p>
      <w:pPr>
        <w:spacing w:line="500" w:lineRule="exact"/>
        <w:rPr>
          <w:rFonts w:eastAsia="仿宋_GB2312"/>
          <w:spacing w:val="30"/>
          <w:sz w:val="28"/>
        </w:rPr>
      </w:pPr>
      <w:r>
        <w:rPr>
          <w:rFonts w:hint="eastAsia" w:eastAsia="仿宋_GB2312"/>
          <w:spacing w:val="30"/>
          <w:sz w:val="28"/>
        </w:rPr>
        <w:t xml:space="preserve">                          </w:t>
      </w:r>
    </w:p>
    <w:p>
      <w:pPr>
        <w:spacing w:line="500" w:lineRule="exact"/>
        <w:rPr>
          <w:rFonts w:eastAsia="仿宋_GB2312"/>
          <w:sz w:val="32"/>
        </w:rPr>
      </w:pPr>
    </w:p>
    <w:p>
      <w:pPr>
        <w:spacing w:line="500" w:lineRule="exact"/>
        <w:jc w:val="center"/>
        <w:rPr>
          <w:b/>
          <w:sz w:val="28"/>
        </w:rPr>
      </w:pPr>
    </w:p>
    <w:p>
      <w:pPr>
        <w:spacing w:line="500" w:lineRule="exact"/>
        <w:jc w:val="center"/>
        <w:rPr>
          <w:b/>
          <w:sz w:val="28"/>
        </w:rPr>
      </w:pPr>
    </w:p>
    <w:p>
      <w:pPr>
        <w:spacing w:line="500" w:lineRule="exact"/>
        <w:jc w:val="center"/>
        <w:rPr>
          <w:b/>
          <w:sz w:val="28"/>
        </w:rPr>
      </w:pPr>
    </w:p>
    <w:p>
      <w:pPr>
        <w:spacing w:line="500" w:lineRule="exact"/>
        <w:jc w:val="center"/>
        <w:rPr>
          <w:b/>
          <w:sz w:val="28"/>
        </w:rPr>
      </w:pPr>
    </w:p>
    <w:p>
      <w:pPr>
        <w:spacing w:line="500" w:lineRule="exact"/>
        <w:jc w:val="center"/>
        <w:rPr>
          <w:b/>
          <w:sz w:val="28"/>
        </w:rPr>
      </w:pPr>
    </w:p>
    <w:p>
      <w:pPr>
        <w:spacing w:line="50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填写说明</w:t>
      </w:r>
    </w:p>
    <w:p>
      <w:pPr>
        <w:pStyle w:val="3"/>
        <w:spacing w:line="38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1、内容填写自备附页，一律A4纸，双面打印，装订成一册。</w:t>
      </w:r>
    </w:p>
    <w:p>
      <w:pPr>
        <w:spacing w:line="380" w:lineRule="exact"/>
        <w:ind w:firstLine="480" w:firstLineChars="200"/>
      </w:pPr>
      <w:r>
        <w:rPr>
          <w:rFonts w:hint="eastAsia" w:ascii="仿宋_GB2312" w:eastAsia="仿宋_GB2312"/>
          <w:sz w:val="24"/>
        </w:rPr>
        <w:t>2、填写提纲所列内容，要全面详细、如实填写。</w:t>
      </w:r>
    </w:p>
    <w:sectPr>
      <w:footerReference r:id="rId3" w:type="default"/>
      <w:footerReference r:id="rId4" w:type="even"/>
      <w:pgSz w:w="11907" w:h="16840"/>
      <w:pgMar w:top="1247" w:right="1247" w:bottom="1247" w:left="1247" w:header="851" w:footer="992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9 -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documentProtection w:enforcement="0"/>
  <w:defaultTabStop w:val="420"/>
  <w:drawingGridHorizontalSpacing w:val="21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12"/>
    <w:rsid w:val="000F6268"/>
    <w:rsid w:val="002043B6"/>
    <w:rsid w:val="00317E77"/>
    <w:rsid w:val="003E53F3"/>
    <w:rsid w:val="00417C26"/>
    <w:rsid w:val="004C7CE8"/>
    <w:rsid w:val="004F62E3"/>
    <w:rsid w:val="00526D94"/>
    <w:rsid w:val="0056325D"/>
    <w:rsid w:val="00866D2E"/>
    <w:rsid w:val="009A1664"/>
    <w:rsid w:val="00B51F12"/>
    <w:rsid w:val="00CF2E9E"/>
    <w:rsid w:val="00D43B16"/>
    <w:rsid w:val="00DE4070"/>
    <w:rsid w:val="00EF5FE6"/>
    <w:rsid w:val="03BC7D15"/>
    <w:rsid w:val="03D514DD"/>
    <w:rsid w:val="044F2529"/>
    <w:rsid w:val="048434A0"/>
    <w:rsid w:val="057549CB"/>
    <w:rsid w:val="096E0646"/>
    <w:rsid w:val="0B4E431E"/>
    <w:rsid w:val="0C47045A"/>
    <w:rsid w:val="0CCF7596"/>
    <w:rsid w:val="0D791E00"/>
    <w:rsid w:val="0E075050"/>
    <w:rsid w:val="0F800B21"/>
    <w:rsid w:val="14467D75"/>
    <w:rsid w:val="15B8301E"/>
    <w:rsid w:val="17774994"/>
    <w:rsid w:val="1A975C00"/>
    <w:rsid w:val="1AA53457"/>
    <w:rsid w:val="1E0A2089"/>
    <w:rsid w:val="1E3536DC"/>
    <w:rsid w:val="1E6E2A6D"/>
    <w:rsid w:val="200177DA"/>
    <w:rsid w:val="22AA02B9"/>
    <w:rsid w:val="23247F5A"/>
    <w:rsid w:val="27297491"/>
    <w:rsid w:val="273A6B11"/>
    <w:rsid w:val="2E0917B8"/>
    <w:rsid w:val="31DE1C7F"/>
    <w:rsid w:val="32AA2BE5"/>
    <w:rsid w:val="32EE1CD3"/>
    <w:rsid w:val="350834ED"/>
    <w:rsid w:val="37BB7012"/>
    <w:rsid w:val="39CF5BAF"/>
    <w:rsid w:val="3AA95F46"/>
    <w:rsid w:val="3B612910"/>
    <w:rsid w:val="3C0A7045"/>
    <w:rsid w:val="3CE53766"/>
    <w:rsid w:val="3D390741"/>
    <w:rsid w:val="406020B3"/>
    <w:rsid w:val="41A46ADB"/>
    <w:rsid w:val="426045BA"/>
    <w:rsid w:val="43D01C7D"/>
    <w:rsid w:val="46034146"/>
    <w:rsid w:val="46617618"/>
    <w:rsid w:val="49B52378"/>
    <w:rsid w:val="4F1C7C48"/>
    <w:rsid w:val="50290CE5"/>
    <w:rsid w:val="525D1A70"/>
    <w:rsid w:val="52AB5A0D"/>
    <w:rsid w:val="553C105E"/>
    <w:rsid w:val="566F108D"/>
    <w:rsid w:val="5BB2306D"/>
    <w:rsid w:val="5D7B1D5F"/>
    <w:rsid w:val="5F9575B3"/>
    <w:rsid w:val="608821AA"/>
    <w:rsid w:val="631D5D5A"/>
    <w:rsid w:val="634320B3"/>
    <w:rsid w:val="64C73A20"/>
    <w:rsid w:val="658E0150"/>
    <w:rsid w:val="66A33BAC"/>
    <w:rsid w:val="681B0335"/>
    <w:rsid w:val="6F256972"/>
    <w:rsid w:val="70634C8E"/>
    <w:rsid w:val="71007E51"/>
    <w:rsid w:val="724825F7"/>
    <w:rsid w:val="73CF5CC6"/>
    <w:rsid w:val="74B72269"/>
    <w:rsid w:val="74E344C9"/>
    <w:rsid w:val="759D4CD4"/>
    <w:rsid w:val="76F706D0"/>
    <w:rsid w:val="79C21498"/>
    <w:rsid w:val="7B592C00"/>
    <w:rsid w:val="7D58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660" w:lineRule="exact"/>
      <w:ind w:right="70" w:firstLine="744" w:firstLineChars="200"/>
    </w:pPr>
    <w:rPr>
      <w:rFonts w:ascii="仿宋_GB2312" w:eastAsia="仿宋_GB2312"/>
      <w:spacing w:val="26"/>
      <w:sz w:val="32"/>
      <w:szCs w:val="32"/>
    </w:rPr>
  </w:style>
  <w:style w:type="paragraph" w:styleId="3">
    <w:name w:val="Body Text Indent 2"/>
    <w:basedOn w:val="1"/>
    <w:qFormat/>
    <w:uiPriority w:val="0"/>
    <w:pPr>
      <w:ind w:firstLine="630"/>
    </w:pPr>
    <w:rPr>
      <w:rFonts w:ascii="Times New Roman" w:hAnsi="Times New Roman"/>
      <w:sz w:val="28"/>
      <w:szCs w:val="28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7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26</Pages>
  <Words>1891</Words>
  <Characters>10784</Characters>
  <Lines>89</Lines>
  <Paragraphs>25</Paragraphs>
  <TotalTime>0</TotalTime>
  <ScaleCrop>false</ScaleCrop>
  <LinksUpToDate>false</LinksUpToDate>
  <CharactersWithSpaces>12650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2009-03-09T02:59:00Z</dcterms:created>
  <dc:creator>User</dc:creator>
  <cp:lastModifiedBy>A</cp:lastModifiedBy>
  <cp:lastPrinted>2013-04-09T01:08:00Z</cp:lastPrinted>
  <dcterms:modified xsi:type="dcterms:W3CDTF">2021-04-06T05:57:03Z</dcterms:modified>
  <dc:title>附件2：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